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A9552" w14:textId="77777777" w:rsidR="00671F70" w:rsidRPr="0049579D" w:rsidRDefault="00671F70" w:rsidP="00671F70">
      <w:pPr>
        <w:spacing w:after="0"/>
        <w:rPr>
          <w:szCs w:val="24"/>
        </w:rPr>
      </w:pPr>
      <w:r w:rsidRPr="0049579D">
        <w:rPr>
          <w:szCs w:val="24"/>
        </w:rPr>
        <w:t>Onderwerp: Protocol covid-19 i.r.t. verenigingsactiviteiten bij MVC Apollo’68</w:t>
      </w:r>
    </w:p>
    <w:p w14:paraId="033F3B91" w14:textId="77777777" w:rsidR="00671F70" w:rsidRDefault="00671F70" w:rsidP="00671F70">
      <w:pPr>
        <w:spacing w:after="0"/>
        <w:ind w:left="1410" w:hanging="1410"/>
        <w:rPr>
          <w:szCs w:val="24"/>
        </w:rPr>
      </w:pPr>
      <w:r w:rsidRPr="0049579D">
        <w:rPr>
          <w:szCs w:val="24"/>
        </w:rPr>
        <w:t>Inleiding</w:t>
      </w:r>
      <w:r>
        <w:rPr>
          <w:szCs w:val="24"/>
        </w:rPr>
        <w:t xml:space="preserve">: </w:t>
      </w:r>
      <w:r>
        <w:rPr>
          <w:szCs w:val="24"/>
        </w:rPr>
        <w:tab/>
        <w:t>MVC Apollo’68 houdt zich aan de richtlijnen van het RIVM. De vereniging zal de veranderingen dynamisch opvolgen totdat deze opgeheven worden. We zijn ons bewust dat we de kans op besmetting moeten minimaliseren. Er zullen maatregelen worden geïmplementeerd om dit te realiseren. De focus is met name de leden buiten te houden waar voldoende ruimte is om vliegactiviteiten te ondernemen.</w:t>
      </w:r>
    </w:p>
    <w:p w14:paraId="2BDCD5CF" w14:textId="77777777" w:rsidR="00671F70" w:rsidRDefault="00671F70" w:rsidP="00671F70">
      <w:pPr>
        <w:spacing w:after="0"/>
        <w:ind w:left="1410" w:hanging="1410"/>
        <w:rPr>
          <w:szCs w:val="24"/>
        </w:rPr>
      </w:pPr>
    </w:p>
    <w:p w14:paraId="52033F84" w14:textId="77777777" w:rsidR="00671F70" w:rsidRDefault="00671F70" w:rsidP="00671F70">
      <w:pPr>
        <w:spacing w:after="0"/>
        <w:rPr>
          <w:szCs w:val="24"/>
        </w:rPr>
      </w:pPr>
      <w:r>
        <w:rPr>
          <w:szCs w:val="24"/>
        </w:rPr>
        <w:t>M.b.t. het herinrichten zijn er voor het bestuur de volgende aandachtspunten:</w:t>
      </w:r>
    </w:p>
    <w:p w14:paraId="61A88936" w14:textId="77777777" w:rsidR="00671F70" w:rsidRPr="00C3737E" w:rsidRDefault="00671F70" w:rsidP="00671F70">
      <w:pPr>
        <w:pStyle w:val="Lijstalinea"/>
        <w:numPr>
          <w:ilvl w:val="0"/>
          <w:numId w:val="3"/>
        </w:numPr>
        <w:spacing w:after="0"/>
        <w:rPr>
          <w:rFonts w:ascii="Arial" w:hAnsi="Arial" w:cs="Arial"/>
          <w:sz w:val="24"/>
          <w:szCs w:val="24"/>
        </w:rPr>
      </w:pPr>
      <w:r w:rsidRPr="00C3737E">
        <w:rPr>
          <w:rFonts w:ascii="Arial" w:hAnsi="Arial" w:cs="Arial"/>
          <w:sz w:val="24"/>
          <w:szCs w:val="24"/>
        </w:rPr>
        <w:t>Herhalen van RIVM-richtlijnen als basale uitgangspunten.</w:t>
      </w:r>
    </w:p>
    <w:p w14:paraId="19A4C9CA" w14:textId="77777777" w:rsidR="00671F70" w:rsidRPr="00C3737E" w:rsidRDefault="00671F70" w:rsidP="00671F70">
      <w:pPr>
        <w:pStyle w:val="Lijstalinea"/>
        <w:numPr>
          <w:ilvl w:val="0"/>
          <w:numId w:val="3"/>
        </w:numPr>
        <w:spacing w:after="0"/>
        <w:rPr>
          <w:rFonts w:ascii="Arial" w:hAnsi="Arial" w:cs="Arial"/>
          <w:sz w:val="24"/>
          <w:szCs w:val="24"/>
        </w:rPr>
      </w:pPr>
      <w:r>
        <w:rPr>
          <w:rFonts w:ascii="Arial" w:hAnsi="Arial" w:cs="Arial"/>
          <w:sz w:val="24"/>
          <w:szCs w:val="24"/>
        </w:rPr>
        <w:t xml:space="preserve">Het gebruik </w:t>
      </w:r>
      <w:r w:rsidRPr="00C3737E">
        <w:rPr>
          <w:rFonts w:ascii="Arial" w:hAnsi="Arial" w:cs="Arial"/>
          <w:sz w:val="24"/>
          <w:szCs w:val="24"/>
        </w:rPr>
        <w:t xml:space="preserve">van </w:t>
      </w:r>
      <w:r>
        <w:rPr>
          <w:rFonts w:ascii="Arial" w:hAnsi="Arial" w:cs="Arial"/>
          <w:sz w:val="24"/>
          <w:szCs w:val="24"/>
        </w:rPr>
        <w:t>het vliegveld</w:t>
      </w:r>
    </w:p>
    <w:p w14:paraId="61DE16CF" w14:textId="77777777" w:rsidR="00671F70" w:rsidRDefault="00671F70" w:rsidP="00671F70">
      <w:pPr>
        <w:pStyle w:val="Lijstalinea"/>
        <w:numPr>
          <w:ilvl w:val="0"/>
          <w:numId w:val="3"/>
        </w:numPr>
        <w:spacing w:after="0"/>
        <w:rPr>
          <w:rFonts w:ascii="Arial" w:hAnsi="Arial" w:cs="Arial"/>
          <w:sz w:val="24"/>
          <w:szCs w:val="24"/>
        </w:rPr>
      </w:pPr>
      <w:bookmarkStart w:id="0" w:name="_Hlk39486326"/>
      <w:r>
        <w:rPr>
          <w:rFonts w:ascii="Arial" w:hAnsi="Arial" w:cs="Arial"/>
          <w:sz w:val="24"/>
          <w:szCs w:val="24"/>
        </w:rPr>
        <w:t>Het</w:t>
      </w:r>
      <w:r w:rsidRPr="00C3737E">
        <w:rPr>
          <w:rFonts w:ascii="Arial" w:hAnsi="Arial" w:cs="Arial"/>
          <w:sz w:val="24"/>
          <w:szCs w:val="24"/>
        </w:rPr>
        <w:t xml:space="preserve"> gebruik </w:t>
      </w:r>
      <w:r>
        <w:rPr>
          <w:rFonts w:ascii="Arial" w:hAnsi="Arial" w:cs="Arial"/>
          <w:sz w:val="24"/>
          <w:szCs w:val="24"/>
        </w:rPr>
        <w:t>v</w:t>
      </w:r>
      <w:r w:rsidRPr="00C3737E">
        <w:rPr>
          <w:rFonts w:ascii="Arial" w:hAnsi="Arial" w:cs="Arial"/>
          <w:sz w:val="24"/>
          <w:szCs w:val="24"/>
        </w:rPr>
        <w:t>an kantine faciliteiten</w:t>
      </w:r>
    </w:p>
    <w:p w14:paraId="201DE788" w14:textId="77777777" w:rsidR="00671F70" w:rsidRPr="00C3737E" w:rsidRDefault="00671F70" w:rsidP="00671F70">
      <w:pPr>
        <w:pStyle w:val="Lijstalinea"/>
        <w:numPr>
          <w:ilvl w:val="0"/>
          <w:numId w:val="3"/>
        </w:numPr>
        <w:spacing w:after="0"/>
        <w:rPr>
          <w:rFonts w:ascii="Arial" w:hAnsi="Arial" w:cs="Arial"/>
          <w:sz w:val="24"/>
          <w:szCs w:val="24"/>
        </w:rPr>
      </w:pPr>
      <w:r w:rsidRPr="4F75ADF3">
        <w:rPr>
          <w:rFonts w:ascii="Arial" w:hAnsi="Arial" w:cs="Arial"/>
          <w:sz w:val="24"/>
          <w:szCs w:val="24"/>
        </w:rPr>
        <w:t>Het gebruik van de toiletten</w:t>
      </w:r>
    </w:p>
    <w:bookmarkEnd w:id="0"/>
    <w:p w14:paraId="36480833" w14:textId="77777777" w:rsidR="00671F70" w:rsidRDefault="00671F70" w:rsidP="00671F70">
      <w:pPr>
        <w:pStyle w:val="Lijstalinea"/>
        <w:numPr>
          <w:ilvl w:val="0"/>
          <w:numId w:val="3"/>
        </w:numPr>
        <w:spacing w:after="0"/>
        <w:rPr>
          <w:rFonts w:ascii="Arial" w:hAnsi="Arial" w:cs="Arial"/>
          <w:sz w:val="24"/>
          <w:szCs w:val="24"/>
        </w:rPr>
      </w:pPr>
      <w:r>
        <w:rPr>
          <w:rFonts w:ascii="Arial" w:hAnsi="Arial" w:cs="Arial"/>
          <w:sz w:val="24"/>
          <w:szCs w:val="24"/>
        </w:rPr>
        <w:t>Het</w:t>
      </w:r>
      <w:r w:rsidRPr="00C3737E">
        <w:rPr>
          <w:rFonts w:ascii="Arial" w:hAnsi="Arial" w:cs="Arial"/>
          <w:sz w:val="24"/>
          <w:szCs w:val="24"/>
        </w:rPr>
        <w:t xml:space="preserve"> gebruik </w:t>
      </w:r>
      <w:r>
        <w:rPr>
          <w:rFonts w:ascii="Arial" w:hAnsi="Arial" w:cs="Arial"/>
          <w:sz w:val="24"/>
          <w:szCs w:val="24"/>
        </w:rPr>
        <w:t>va</w:t>
      </w:r>
      <w:r w:rsidRPr="00C3737E">
        <w:rPr>
          <w:rFonts w:ascii="Arial" w:hAnsi="Arial" w:cs="Arial"/>
          <w:sz w:val="24"/>
          <w:szCs w:val="24"/>
        </w:rPr>
        <w:t>n het bouwlokaal</w:t>
      </w:r>
    </w:p>
    <w:p w14:paraId="046F646C" w14:textId="77777777" w:rsidR="00671F70" w:rsidRDefault="00671F70" w:rsidP="00671F70">
      <w:pPr>
        <w:pStyle w:val="Lijstalinea"/>
        <w:numPr>
          <w:ilvl w:val="0"/>
          <w:numId w:val="3"/>
        </w:numPr>
        <w:spacing w:after="0"/>
        <w:rPr>
          <w:rFonts w:ascii="Arial" w:hAnsi="Arial" w:cs="Arial"/>
          <w:sz w:val="24"/>
          <w:szCs w:val="24"/>
        </w:rPr>
      </w:pPr>
      <w:r>
        <w:rPr>
          <w:rFonts w:ascii="Arial" w:hAnsi="Arial" w:cs="Arial"/>
          <w:sz w:val="24"/>
          <w:szCs w:val="24"/>
        </w:rPr>
        <w:t>Het</w:t>
      </w:r>
      <w:r w:rsidRPr="00C3737E">
        <w:rPr>
          <w:rFonts w:ascii="Arial" w:hAnsi="Arial" w:cs="Arial"/>
          <w:sz w:val="24"/>
          <w:szCs w:val="24"/>
        </w:rPr>
        <w:t xml:space="preserve"> gebruik van </w:t>
      </w:r>
      <w:r>
        <w:rPr>
          <w:rFonts w:ascii="Arial" w:hAnsi="Arial" w:cs="Arial"/>
          <w:sz w:val="24"/>
          <w:szCs w:val="24"/>
        </w:rPr>
        <w:t xml:space="preserve">het </w:t>
      </w:r>
      <w:r w:rsidRPr="00C3737E">
        <w:rPr>
          <w:rFonts w:ascii="Arial" w:hAnsi="Arial" w:cs="Arial"/>
          <w:sz w:val="24"/>
          <w:szCs w:val="24"/>
        </w:rPr>
        <w:t>terras</w:t>
      </w:r>
    </w:p>
    <w:p w14:paraId="406C392F" w14:textId="77777777" w:rsidR="00671F70" w:rsidRDefault="00671F70" w:rsidP="00671F70">
      <w:pPr>
        <w:pStyle w:val="Lijstalinea"/>
        <w:spacing w:after="0"/>
        <w:rPr>
          <w:rFonts w:ascii="Arial" w:hAnsi="Arial" w:cs="Arial"/>
          <w:sz w:val="24"/>
          <w:szCs w:val="24"/>
        </w:rPr>
      </w:pPr>
    </w:p>
    <w:p w14:paraId="12DA9186" w14:textId="77777777" w:rsidR="00671F70" w:rsidRDefault="00671F70" w:rsidP="00671F70">
      <w:pPr>
        <w:spacing w:after="0"/>
        <w:rPr>
          <w:rFonts w:cs="Arial"/>
          <w:szCs w:val="24"/>
        </w:rPr>
      </w:pPr>
      <w:r>
        <w:rPr>
          <w:rFonts w:cs="Arial"/>
          <w:szCs w:val="24"/>
        </w:rPr>
        <w:t xml:space="preserve">De doelstelling is dat men van de faciliteiten in het clubgebouw gebruik mag maken. Echter 1 persoon tegelijk per functionele ruimte, waarbij men deze ook weer spoedig verlaat. </w:t>
      </w:r>
    </w:p>
    <w:p w14:paraId="660D862A" w14:textId="77777777" w:rsidR="00671F70" w:rsidRDefault="00671F70" w:rsidP="00671F70">
      <w:pPr>
        <w:spacing w:after="0"/>
        <w:rPr>
          <w:rFonts w:cs="Arial"/>
          <w:szCs w:val="24"/>
        </w:rPr>
      </w:pPr>
    </w:p>
    <w:p w14:paraId="2FE0D3D9" w14:textId="77777777" w:rsidR="00671F70" w:rsidRPr="001F4DF8" w:rsidRDefault="00671F70" w:rsidP="00671F70">
      <w:pPr>
        <w:spacing w:after="0"/>
        <w:rPr>
          <w:rFonts w:cs="Arial"/>
          <w:szCs w:val="24"/>
        </w:rPr>
      </w:pPr>
      <w:r>
        <w:rPr>
          <w:rFonts w:cs="Arial"/>
          <w:szCs w:val="24"/>
        </w:rPr>
        <w:t>Van diverse benoemde aspecten die specifiek zijn voor onze vereniging, zijn foto’s toegevoegd om een visuele indruk te geven m.b.t. het verwachte gedrag van onze leden.</w:t>
      </w:r>
    </w:p>
    <w:p w14:paraId="5F2BF676" w14:textId="77777777" w:rsidR="00671F70" w:rsidRPr="0049579D" w:rsidRDefault="00671F70" w:rsidP="00671F70">
      <w:pPr>
        <w:pStyle w:val="Kop1"/>
        <w:rPr>
          <w:sz w:val="24"/>
        </w:rPr>
      </w:pPr>
      <w:r w:rsidRPr="00EA5C2D">
        <w:t>Herhalen van RIVM-richtlijnen als basale uitgangspunten.</w:t>
      </w:r>
    </w:p>
    <w:p w14:paraId="349AE369" w14:textId="77777777" w:rsidR="00671F70" w:rsidRPr="00456F3D" w:rsidRDefault="00671F70" w:rsidP="00671F70">
      <w:pPr>
        <w:spacing w:after="0"/>
        <w:rPr>
          <w:szCs w:val="24"/>
        </w:rPr>
      </w:pPr>
      <w:r w:rsidRPr="00456F3D">
        <w:rPr>
          <w:szCs w:val="24"/>
        </w:rPr>
        <w:t xml:space="preserve">Hygiëneregels kenbaar maken </w:t>
      </w:r>
      <w:r>
        <w:rPr>
          <w:szCs w:val="24"/>
        </w:rPr>
        <w:t>op</w:t>
      </w:r>
      <w:r w:rsidRPr="00456F3D">
        <w:rPr>
          <w:szCs w:val="24"/>
        </w:rPr>
        <w:t xml:space="preserve"> de </w:t>
      </w:r>
      <w:r>
        <w:rPr>
          <w:szCs w:val="24"/>
        </w:rPr>
        <w:t xml:space="preserve">voordeur </w:t>
      </w:r>
      <w:r w:rsidRPr="00456F3D">
        <w:rPr>
          <w:szCs w:val="24"/>
        </w:rPr>
        <w:t>van de accommodatie en op de website:</w:t>
      </w:r>
    </w:p>
    <w:p w14:paraId="3513051E" w14:textId="260B95E4" w:rsidR="00671F70" w:rsidRPr="00C3737E" w:rsidRDefault="00671F70" w:rsidP="00671F70">
      <w:pPr>
        <w:pStyle w:val="Lijstalinea"/>
        <w:numPr>
          <w:ilvl w:val="1"/>
          <w:numId w:val="10"/>
        </w:numPr>
        <w:spacing w:after="0"/>
        <w:rPr>
          <w:rFonts w:ascii="Arial" w:hAnsi="Arial" w:cs="Arial"/>
          <w:sz w:val="24"/>
          <w:szCs w:val="24"/>
        </w:rPr>
      </w:pPr>
      <w:r w:rsidRPr="00C3737E">
        <w:rPr>
          <w:rFonts w:ascii="Arial" w:hAnsi="Arial" w:cs="Arial"/>
          <w:sz w:val="24"/>
          <w:szCs w:val="24"/>
        </w:rPr>
        <w:t xml:space="preserve">Blijf thuis als je een van de volgende klachten hebt: neusverkoudheid, loopneus, niezen, keelpijn, lichte hoest, verhoging (vanaf 38 </w:t>
      </w:r>
      <w:r w:rsidR="0044345D" w:rsidRPr="00C3737E">
        <w:rPr>
          <w:rFonts w:ascii="Arial" w:hAnsi="Arial" w:cs="Arial"/>
          <w:sz w:val="24"/>
          <w:szCs w:val="24"/>
        </w:rPr>
        <w:t>°</w:t>
      </w:r>
      <w:r w:rsidRPr="00C3737E">
        <w:rPr>
          <w:rFonts w:ascii="Arial" w:hAnsi="Arial" w:cs="Arial"/>
          <w:sz w:val="24"/>
          <w:szCs w:val="24"/>
        </w:rPr>
        <w:t xml:space="preserve">C). </w:t>
      </w:r>
    </w:p>
    <w:p w14:paraId="35B81ECD" w14:textId="081D9A26" w:rsidR="00671F70" w:rsidRPr="00C3737E" w:rsidRDefault="00671F70" w:rsidP="00671F70">
      <w:pPr>
        <w:pStyle w:val="Lijstalinea"/>
        <w:numPr>
          <w:ilvl w:val="1"/>
          <w:numId w:val="10"/>
        </w:numPr>
        <w:spacing w:after="0"/>
        <w:rPr>
          <w:rFonts w:ascii="Arial" w:hAnsi="Arial" w:cs="Arial"/>
          <w:sz w:val="24"/>
          <w:szCs w:val="24"/>
        </w:rPr>
      </w:pPr>
      <w:r w:rsidRPr="00C3737E">
        <w:rPr>
          <w:rFonts w:ascii="Arial" w:hAnsi="Arial" w:cs="Arial"/>
          <w:sz w:val="24"/>
          <w:szCs w:val="24"/>
        </w:rPr>
        <w:t xml:space="preserve">Blijf thuis als iemand in jouw huis koorts heeft (vanaf de 38 </w:t>
      </w:r>
      <w:r w:rsidR="0044345D" w:rsidRPr="00C3737E">
        <w:rPr>
          <w:rFonts w:ascii="Arial" w:hAnsi="Arial" w:cs="Arial"/>
          <w:sz w:val="24"/>
          <w:szCs w:val="24"/>
        </w:rPr>
        <w:t>°</w:t>
      </w:r>
      <w:r w:rsidRPr="00C3737E">
        <w:rPr>
          <w:rFonts w:ascii="Arial" w:hAnsi="Arial" w:cs="Arial"/>
          <w:sz w:val="24"/>
          <w:szCs w:val="24"/>
        </w:rPr>
        <w:t>C) en/of benauwdheidsklachten.</w:t>
      </w:r>
    </w:p>
    <w:p w14:paraId="73825C36" w14:textId="77777777" w:rsidR="00671F70" w:rsidRPr="00C3737E" w:rsidRDefault="00671F70" w:rsidP="00671F70">
      <w:pPr>
        <w:pStyle w:val="Lijstalinea"/>
        <w:numPr>
          <w:ilvl w:val="1"/>
          <w:numId w:val="10"/>
        </w:numPr>
        <w:spacing w:after="0"/>
        <w:rPr>
          <w:rFonts w:ascii="Arial" w:hAnsi="Arial" w:cs="Arial"/>
          <w:sz w:val="24"/>
          <w:szCs w:val="24"/>
        </w:rPr>
      </w:pPr>
      <w:r w:rsidRPr="00C3737E">
        <w:rPr>
          <w:rFonts w:ascii="Arial" w:hAnsi="Arial" w:cs="Arial"/>
          <w:sz w:val="24"/>
          <w:szCs w:val="24"/>
        </w:rPr>
        <w:t>Houd 1,5 meter afstand.</w:t>
      </w:r>
    </w:p>
    <w:p w14:paraId="6B18773B" w14:textId="77777777" w:rsidR="00671F70" w:rsidRPr="00C3737E" w:rsidRDefault="00671F70" w:rsidP="00671F70">
      <w:pPr>
        <w:pStyle w:val="Lijstalinea"/>
        <w:numPr>
          <w:ilvl w:val="1"/>
          <w:numId w:val="10"/>
        </w:numPr>
        <w:spacing w:after="0"/>
        <w:rPr>
          <w:rFonts w:ascii="Arial" w:hAnsi="Arial" w:cs="Arial"/>
          <w:sz w:val="24"/>
          <w:szCs w:val="24"/>
        </w:rPr>
      </w:pPr>
      <w:r w:rsidRPr="00C3737E">
        <w:rPr>
          <w:rFonts w:ascii="Arial" w:hAnsi="Arial" w:cs="Arial"/>
          <w:sz w:val="24"/>
          <w:szCs w:val="24"/>
        </w:rPr>
        <w:t>Schud geen handen</w:t>
      </w:r>
    </w:p>
    <w:p w14:paraId="24A2F6C4" w14:textId="77777777" w:rsidR="00671F70" w:rsidRPr="00C3737E" w:rsidRDefault="00671F70" w:rsidP="00671F70">
      <w:pPr>
        <w:pStyle w:val="Lijstalinea"/>
        <w:numPr>
          <w:ilvl w:val="1"/>
          <w:numId w:val="10"/>
        </w:numPr>
        <w:spacing w:after="0"/>
        <w:rPr>
          <w:rFonts w:ascii="Arial" w:hAnsi="Arial" w:cs="Arial"/>
          <w:sz w:val="24"/>
          <w:szCs w:val="24"/>
        </w:rPr>
      </w:pPr>
      <w:r w:rsidRPr="00C3737E">
        <w:rPr>
          <w:rFonts w:ascii="Arial" w:hAnsi="Arial" w:cs="Arial"/>
          <w:sz w:val="24"/>
          <w:szCs w:val="24"/>
        </w:rPr>
        <w:t>Hoest en nies in je ellenboog en gebruik papieren zakdoekjes</w:t>
      </w:r>
    </w:p>
    <w:p w14:paraId="1AE17913" w14:textId="77777777" w:rsidR="00671F70" w:rsidRPr="00C3737E" w:rsidRDefault="00671F70" w:rsidP="00671F70">
      <w:pPr>
        <w:pStyle w:val="Lijstalinea"/>
        <w:numPr>
          <w:ilvl w:val="1"/>
          <w:numId w:val="10"/>
        </w:numPr>
        <w:spacing w:after="0"/>
        <w:rPr>
          <w:rFonts w:ascii="Arial" w:hAnsi="Arial" w:cs="Arial"/>
          <w:sz w:val="24"/>
          <w:szCs w:val="24"/>
        </w:rPr>
      </w:pPr>
      <w:r w:rsidRPr="00C3737E">
        <w:rPr>
          <w:rFonts w:ascii="Arial" w:hAnsi="Arial" w:cs="Arial"/>
          <w:sz w:val="24"/>
          <w:szCs w:val="24"/>
        </w:rPr>
        <w:t>Was je handen geregeld zeker na gebruik van objecten die je niet van jou zijn.</w:t>
      </w:r>
    </w:p>
    <w:p w14:paraId="56EE8666" w14:textId="77777777" w:rsidR="00671F70" w:rsidRDefault="00671F70" w:rsidP="00671F70">
      <w:pPr>
        <w:pStyle w:val="Lijstalinea"/>
        <w:numPr>
          <w:ilvl w:val="1"/>
          <w:numId w:val="10"/>
        </w:numPr>
        <w:spacing w:after="0"/>
        <w:rPr>
          <w:rFonts w:ascii="Arial" w:hAnsi="Arial" w:cs="Arial"/>
          <w:sz w:val="24"/>
          <w:szCs w:val="24"/>
        </w:rPr>
      </w:pPr>
      <w:r w:rsidRPr="00C3737E">
        <w:rPr>
          <w:rFonts w:ascii="Arial" w:hAnsi="Arial" w:cs="Arial"/>
          <w:sz w:val="24"/>
          <w:szCs w:val="24"/>
        </w:rPr>
        <w:lastRenderedPageBreak/>
        <w:t>Reis alleen of reis alleen met personen uit jouw huishouden</w:t>
      </w:r>
    </w:p>
    <w:p w14:paraId="17A6CF40" w14:textId="77777777" w:rsidR="00671F70" w:rsidRPr="00C3737E" w:rsidRDefault="00671F70" w:rsidP="00671F70">
      <w:pPr>
        <w:pStyle w:val="Lijstalinea"/>
        <w:numPr>
          <w:ilvl w:val="1"/>
          <w:numId w:val="10"/>
        </w:numPr>
        <w:spacing w:after="0"/>
        <w:rPr>
          <w:rFonts w:ascii="Arial" w:hAnsi="Arial" w:cs="Arial"/>
          <w:sz w:val="24"/>
          <w:szCs w:val="24"/>
        </w:rPr>
      </w:pPr>
      <w:r>
        <w:rPr>
          <w:rFonts w:ascii="Arial" w:hAnsi="Arial" w:cs="Arial"/>
          <w:sz w:val="24"/>
          <w:szCs w:val="24"/>
        </w:rPr>
        <w:t>Gebruik verder je verstand om besmetting te voorkomen!!</w:t>
      </w:r>
    </w:p>
    <w:p w14:paraId="756975B5" w14:textId="77777777" w:rsidR="00671F70" w:rsidRPr="00456F3D" w:rsidRDefault="00671F70" w:rsidP="00671F70">
      <w:pPr>
        <w:pStyle w:val="Kop1"/>
      </w:pPr>
      <w:r>
        <w:t>Het gebruik van het</w:t>
      </w:r>
      <w:r w:rsidRPr="00456F3D">
        <w:t xml:space="preserve"> vlieg</w:t>
      </w:r>
      <w:r>
        <w:t>veld</w:t>
      </w:r>
    </w:p>
    <w:p w14:paraId="69D58814" w14:textId="77777777" w:rsidR="00671F70" w:rsidRDefault="00671F70" w:rsidP="00671F70">
      <w:pPr>
        <w:pStyle w:val="Lijstalinea"/>
        <w:numPr>
          <w:ilvl w:val="0"/>
          <w:numId w:val="11"/>
        </w:numPr>
        <w:spacing w:after="0"/>
        <w:rPr>
          <w:rFonts w:ascii="Arial" w:hAnsi="Arial" w:cs="Arial"/>
          <w:sz w:val="24"/>
          <w:szCs w:val="24"/>
        </w:rPr>
      </w:pPr>
      <w:r w:rsidRPr="4F75ADF3">
        <w:rPr>
          <w:rFonts w:ascii="Arial" w:hAnsi="Arial" w:cs="Arial"/>
          <w:sz w:val="24"/>
          <w:szCs w:val="24"/>
        </w:rPr>
        <w:t>Voorlopig is het maximumaantal leden op het terrein gesteld tot 10 personen. De risico is juist het sociaal interactieve aspect in de periode dat er even niet gevlogen wordt en de leden elkaar gaan opzoeken.</w:t>
      </w:r>
    </w:p>
    <w:p w14:paraId="3FD253B0" w14:textId="77777777" w:rsidR="00671F70" w:rsidRPr="00C3737E" w:rsidRDefault="00671F70" w:rsidP="00671F70">
      <w:pPr>
        <w:pStyle w:val="Lijstalinea"/>
        <w:numPr>
          <w:ilvl w:val="0"/>
          <w:numId w:val="11"/>
        </w:numPr>
        <w:spacing w:after="0"/>
        <w:rPr>
          <w:rFonts w:ascii="Arial" w:hAnsi="Arial" w:cs="Arial"/>
          <w:sz w:val="24"/>
          <w:szCs w:val="24"/>
        </w:rPr>
      </w:pPr>
      <w:r w:rsidRPr="00C3737E">
        <w:rPr>
          <w:rFonts w:ascii="Arial" w:hAnsi="Arial" w:cs="Arial"/>
          <w:sz w:val="24"/>
          <w:szCs w:val="24"/>
        </w:rPr>
        <w:t xml:space="preserve">Kom alleen </w:t>
      </w:r>
      <w:r>
        <w:rPr>
          <w:rFonts w:ascii="Arial" w:hAnsi="Arial" w:cs="Arial"/>
          <w:sz w:val="24"/>
          <w:szCs w:val="24"/>
        </w:rPr>
        <w:t>als je je ingeschreven hebt op de website</w:t>
      </w:r>
      <w:r w:rsidRPr="00C3737E">
        <w:rPr>
          <w:rFonts w:ascii="Arial" w:hAnsi="Arial" w:cs="Arial"/>
          <w:sz w:val="24"/>
          <w:szCs w:val="24"/>
        </w:rPr>
        <w:t xml:space="preserve">. </w:t>
      </w:r>
      <w:r>
        <w:rPr>
          <w:rFonts w:ascii="Arial" w:hAnsi="Arial" w:cs="Arial"/>
          <w:sz w:val="24"/>
          <w:szCs w:val="24"/>
        </w:rPr>
        <w:t>(Wie, datum, start- en eindtijd)</w:t>
      </w:r>
    </w:p>
    <w:p w14:paraId="02E15A69" w14:textId="77777777" w:rsidR="00671F70" w:rsidRDefault="00671F70" w:rsidP="00671F70">
      <w:pPr>
        <w:pStyle w:val="Lijstalinea"/>
        <w:numPr>
          <w:ilvl w:val="0"/>
          <w:numId w:val="11"/>
        </w:numPr>
        <w:spacing w:after="0"/>
        <w:rPr>
          <w:rFonts w:ascii="Arial" w:hAnsi="Arial" w:cs="Arial"/>
          <w:sz w:val="24"/>
          <w:szCs w:val="24"/>
        </w:rPr>
      </w:pPr>
      <w:r>
        <w:rPr>
          <w:rFonts w:ascii="Arial" w:hAnsi="Arial" w:cs="Arial"/>
          <w:sz w:val="24"/>
          <w:szCs w:val="24"/>
        </w:rPr>
        <w:t>De poort gaat maximaal open waardoor leden inkomend en uitgaand elkaar de ruimte kunnen geven.</w:t>
      </w:r>
    </w:p>
    <w:p w14:paraId="1A562EF6" w14:textId="77777777" w:rsidR="00671F70" w:rsidRDefault="00671F70" w:rsidP="00671F70">
      <w:pPr>
        <w:pStyle w:val="Lijstalinea"/>
        <w:numPr>
          <w:ilvl w:val="0"/>
          <w:numId w:val="11"/>
        </w:numPr>
        <w:spacing w:after="0"/>
        <w:rPr>
          <w:rFonts w:ascii="Arial" w:hAnsi="Arial" w:cs="Arial"/>
          <w:sz w:val="24"/>
          <w:szCs w:val="24"/>
        </w:rPr>
      </w:pPr>
      <w:r>
        <w:rPr>
          <w:rFonts w:ascii="Arial" w:hAnsi="Arial" w:cs="Arial"/>
          <w:sz w:val="24"/>
          <w:szCs w:val="24"/>
        </w:rPr>
        <w:t>Bij elke heg op de grond en op de tafel wordt het middelste (1/3) deel niet in gebruik genomen om vliegtuigen en hulpmiddelen te plaatsen</w:t>
      </w:r>
    </w:p>
    <w:p w14:paraId="1CAF583F" w14:textId="1E97603E" w:rsidR="00671F70" w:rsidRPr="00997832" w:rsidRDefault="00997832" w:rsidP="00997832">
      <w:pPr>
        <w:pStyle w:val="Lijstalinea"/>
        <w:numPr>
          <w:ilvl w:val="0"/>
          <w:numId w:val="11"/>
        </w:numPr>
        <w:spacing w:after="0"/>
        <w:rPr>
          <w:rFonts w:ascii="Arial" w:hAnsi="Arial" w:cs="Arial"/>
          <w:sz w:val="24"/>
          <w:szCs w:val="24"/>
        </w:rPr>
      </w:pPr>
      <w:r w:rsidRPr="00997832">
        <w:rPr>
          <w:rFonts w:ascii="Arial" w:hAnsi="Arial" w:cs="Arial"/>
          <w:sz w:val="24"/>
          <w:szCs w:val="24"/>
        </w:rPr>
        <w:t>Piloten houden tijdens het vliegen</w:t>
      </w:r>
      <w:r>
        <w:rPr>
          <w:rFonts w:ascii="Arial" w:hAnsi="Arial" w:cs="Arial"/>
          <w:sz w:val="24"/>
          <w:szCs w:val="24"/>
        </w:rPr>
        <w:t>,</w:t>
      </w:r>
      <w:r w:rsidRPr="00997832">
        <w:rPr>
          <w:rFonts w:ascii="Arial" w:hAnsi="Arial" w:cs="Arial"/>
          <w:sz w:val="24"/>
          <w:szCs w:val="24"/>
        </w:rPr>
        <w:t xml:space="preserve"> </w:t>
      </w:r>
      <w:r w:rsidR="00671F70" w:rsidRPr="00997832">
        <w:rPr>
          <w:rFonts w:ascii="Arial" w:hAnsi="Arial" w:cs="Arial"/>
          <w:sz w:val="24"/>
          <w:szCs w:val="24"/>
        </w:rPr>
        <w:t>minimaal 5 meter</w:t>
      </w:r>
      <w:r>
        <w:rPr>
          <w:rFonts w:ascii="Arial" w:hAnsi="Arial" w:cs="Arial"/>
          <w:sz w:val="24"/>
          <w:szCs w:val="24"/>
        </w:rPr>
        <w:t xml:space="preserve"> afstand van mekaar.</w:t>
      </w:r>
    </w:p>
    <w:p w14:paraId="610A4073" w14:textId="77777777" w:rsidR="00671F70" w:rsidRDefault="00671F70" w:rsidP="00671F70">
      <w:pPr>
        <w:pStyle w:val="Kop1"/>
      </w:pPr>
      <w:r>
        <w:t xml:space="preserve">Het </w:t>
      </w:r>
      <w:r w:rsidRPr="00C3737E">
        <w:t>gebruik van kantine faciliteiten</w:t>
      </w:r>
    </w:p>
    <w:p w14:paraId="61576CD8" w14:textId="77777777" w:rsidR="00671F70" w:rsidRDefault="00671F70" w:rsidP="00671F70">
      <w:pPr>
        <w:pStyle w:val="Lijstalinea"/>
        <w:numPr>
          <w:ilvl w:val="0"/>
          <w:numId w:val="9"/>
        </w:numPr>
        <w:spacing w:after="0"/>
        <w:rPr>
          <w:rFonts w:ascii="Arial" w:hAnsi="Arial" w:cs="Arial"/>
          <w:sz w:val="24"/>
          <w:szCs w:val="24"/>
        </w:rPr>
      </w:pPr>
      <w:r w:rsidRPr="006C373F">
        <w:rPr>
          <w:rFonts w:ascii="Arial" w:hAnsi="Arial" w:cs="Arial"/>
          <w:sz w:val="24"/>
          <w:szCs w:val="24"/>
        </w:rPr>
        <w:t>Er is een éénrichtingsverkeer beleid: naar binnen via hal langs d</w:t>
      </w:r>
      <w:r>
        <w:rPr>
          <w:rFonts w:ascii="Arial" w:hAnsi="Arial" w:cs="Arial"/>
          <w:sz w:val="24"/>
          <w:szCs w:val="24"/>
        </w:rPr>
        <w:t xml:space="preserve">e </w:t>
      </w:r>
      <w:r w:rsidRPr="006C373F">
        <w:rPr>
          <w:rFonts w:ascii="Arial" w:hAnsi="Arial" w:cs="Arial"/>
          <w:sz w:val="24"/>
          <w:szCs w:val="24"/>
        </w:rPr>
        <w:t>automa</w:t>
      </w:r>
      <w:r>
        <w:rPr>
          <w:rFonts w:ascii="Arial" w:hAnsi="Arial" w:cs="Arial"/>
          <w:sz w:val="24"/>
          <w:szCs w:val="24"/>
        </w:rPr>
        <w:t>ten</w:t>
      </w:r>
      <w:r w:rsidRPr="006C373F">
        <w:rPr>
          <w:rFonts w:ascii="Arial" w:hAnsi="Arial" w:cs="Arial"/>
          <w:sz w:val="24"/>
          <w:szCs w:val="24"/>
        </w:rPr>
        <w:t>, langs de bar langs het oplaadstation</w:t>
      </w:r>
      <w:r>
        <w:rPr>
          <w:rFonts w:ascii="Arial" w:hAnsi="Arial" w:cs="Arial"/>
          <w:sz w:val="24"/>
          <w:szCs w:val="24"/>
        </w:rPr>
        <w:t>s</w:t>
      </w:r>
      <w:r w:rsidRPr="006C373F">
        <w:rPr>
          <w:rFonts w:ascii="Arial" w:hAnsi="Arial" w:cs="Arial"/>
          <w:sz w:val="24"/>
          <w:szCs w:val="24"/>
        </w:rPr>
        <w:t>, via de nooddeur naar buiten.</w:t>
      </w:r>
    </w:p>
    <w:p w14:paraId="71F777FA" w14:textId="77777777" w:rsidR="00671F70" w:rsidRDefault="00671F70" w:rsidP="00671F70">
      <w:pPr>
        <w:pStyle w:val="Lijstalinea"/>
        <w:numPr>
          <w:ilvl w:val="0"/>
          <w:numId w:val="9"/>
        </w:numPr>
        <w:spacing w:after="0"/>
        <w:rPr>
          <w:rFonts w:ascii="Arial" w:hAnsi="Arial" w:cs="Arial"/>
          <w:sz w:val="24"/>
          <w:szCs w:val="24"/>
        </w:rPr>
      </w:pPr>
      <w:r>
        <w:rPr>
          <w:rFonts w:ascii="Arial" w:hAnsi="Arial" w:cs="Arial"/>
          <w:sz w:val="24"/>
          <w:szCs w:val="24"/>
        </w:rPr>
        <w:t xml:space="preserve">Maximaal 1 persoon in deze ruimte </w:t>
      </w:r>
      <w:r w:rsidRPr="006C373F">
        <w:rPr>
          <w:rFonts w:ascii="Arial" w:hAnsi="Arial" w:cs="Arial"/>
          <w:sz w:val="24"/>
          <w:szCs w:val="24"/>
        </w:rPr>
        <w:t>aanwezig</w:t>
      </w:r>
      <w:r>
        <w:rPr>
          <w:rFonts w:ascii="Arial" w:hAnsi="Arial" w:cs="Arial"/>
          <w:sz w:val="24"/>
          <w:szCs w:val="24"/>
        </w:rPr>
        <w:t>.</w:t>
      </w:r>
    </w:p>
    <w:p w14:paraId="3DC2A609" w14:textId="77777777" w:rsidR="00671F70" w:rsidRDefault="00671F70" w:rsidP="00671F70">
      <w:pPr>
        <w:pStyle w:val="Lijstalinea"/>
        <w:numPr>
          <w:ilvl w:val="1"/>
          <w:numId w:val="9"/>
        </w:numPr>
        <w:spacing w:after="0"/>
        <w:rPr>
          <w:rFonts w:ascii="Arial" w:hAnsi="Arial" w:cs="Arial"/>
          <w:sz w:val="24"/>
          <w:szCs w:val="24"/>
        </w:rPr>
      </w:pPr>
      <w:r>
        <w:rPr>
          <w:rFonts w:ascii="Arial" w:hAnsi="Arial" w:cs="Arial"/>
          <w:sz w:val="24"/>
          <w:szCs w:val="24"/>
        </w:rPr>
        <w:t>Ook b</w:t>
      </w:r>
      <w:r w:rsidRPr="001F4DF8">
        <w:rPr>
          <w:rFonts w:ascii="Arial" w:hAnsi="Arial" w:cs="Arial"/>
          <w:sz w:val="24"/>
          <w:szCs w:val="24"/>
        </w:rPr>
        <w:t>ij bevoorrading en schoonmaken van automaten door de kantinebeheerder</w:t>
      </w:r>
    </w:p>
    <w:p w14:paraId="6F68769E" w14:textId="77777777" w:rsidR="00671F70" w:rsidRPr="001F4DF8" w:rsidRDefault="00671F70" w:rsidP="00671F70">
      <w:pPr>
        <w:pStyle w:val="Lijstalinea"/>
        <w:numPr>
          <w:ilvl w:val="1"/>
          <w:numId w:val="9"/>
        </w:numPr>
        <w:spacing w:after="0"/>
        <w:rPr>
          <w:rFonts w:ascii="Arial" w:hAnsi="Arial" w:cs="Arial"/>
          <w:sz w:val="24"/>
          <w:szCs w:val="24"/>
        </w:rPr>
      </w:pPr>
    </w:p>
    <w:p w14:paraId="159B72F4" w14:textId="77777777" w:rsidR="00671F70" w:rsidRPr="003B18E2" w:rsidRDefault="00671F70" w:rsidP="00671F70">
      <w:pPr>
        <w:spacing w:after="0"/>
        <w:rPr>
          <w:rFonts w:cs="Arial"/>
          <w:szCs w:val="24"/>
        </w:rPr>
      </w:pPr>
      <w:r>
        <w:rPr>
          <w:rFonts w:cs="Arial"/>
          <w:szCs w:val="24"/>
        </w:rPr>
        <w:t xml:space="preserve">Aandachtspunt bij gebruik automaten: Gebruik een eigen object om de toetsen te bedienen zoals een papieren zakdoekje </w:t>
      </w:r>
    </w:p>
    <w:p w14:paraId="0795AF52" w14:textId="77777777" w:rsidR="00671F70" w:rsidRDefault="00671F70" w:rsidP="00671F70">
      <w:pPr>
        <w:pStyle w:val="Kop1"/>
      </w:pPr>
      <w:r>
        <w:t xml:space="preserve">Het </w:t>
      </w:r>
      <w:r w:rsidRPr="00C3737E">
        <w:t xml:space="preserve">gebruik van </w:t>
      </w:r>
      <w:r>
        <w:t>de toiletten</w:t>
      </w:r>
    </w:p>
    <w:p w14:paraId="14738481" w14:textId="77777777" w:rsidR="00671F70" w:rsidRDefault="00671F70" w:rsidP="00671F70">
      <w:pPr>
        <w:pStyle w:val="Lijstalinea"/>
        <w:numPr>
          <w:ilvl w:val="0"/>
          <w:numId w:val="13"/>
        </w:numPr>
        <w:spacing w:after="0"/>
        <w:rPr>
          <w:rFonts w:ascii="Arial" w:hAnsi="Arial" w:cs="Arial"/>
          <w:sz w:val="24"/>
          <w:szCs w:val="24"/>
        </w:rPr>
      </w:pPr>
      <w:r>
        <w:rPr>
          <w:rFonts w:ascii="Arial" w:hAnsi="Arial" w:cs="Arial"/>
          <w:sz w:val="24"/>
          <w:szCs w:val="24"/>
        </w:rPr>
        <w:t>Alleen 1 staand toilet en 1 wc zijn beschikbaar, de anderen worden afgesloten.</w:t>
      </w:r>
    </w:p>
    <w:p w14:paraId="2EAF06AE" w14:textId="77777777" w:rsidR="00671F70" w:rsidRPr="00E70350" w:rsidRDefault="00671F70" w:rsidP="00671F70">
      <w:pPr>
        <w:pStyle w:val="Lijstalinea"/>
        <w:numPr>
          <w:ilvl w:val="0"/>
          <w:numId w:val="13"/>
        </w:numPr>
        <w:spacing w:after="0"/>
        <w:rPr>
          <w:rFonts w:ascii="Arial" w:hAnsi="Arial" w:cs="Arial"/>
          <w:sz w:val="24"/>
          <w:szCs w:val="24"/>
        </w:rPr>
      </w:pPr>
      <w:r>
        <w:rPr>
          <w:rFonts w:ascii="Arial" w:hAnsi="Arial" w:cs="Arial"/>
          <w:sz w:val="24"/>
          <w:szCs w:val="24"/>
        </w:rPr>
        <w:t>Het betreden van deze ruimte is enkel toegestaan als deze vrij is.</w:t>
      </w:r>
    </w:p>
    <w:p w14:paraId="0BA0156F" w14:textId="77777777" w:rsidR="00671F70" w:rsidRPr="00C3737E" w:rsidRDefault="00671F70" w:rsidP="00671F70">
      <w:pPr>
        <w:pStyle w:val="Kop1"/>
      </w:pPr>
      <w:r>
        <w:t>Het</w:t>
      </w:r>
      <w:r w:rsidRPr="00C3737E">
        <w:t xml:space="preserve"> gebruik van het bouwlokaal</w:t>
      </w:r>
    </w:p>
    <w:p w14:paraId="1762FD19" w14:textId="77777777" w:rsidR="00671F70" w:rsidRDefault="00671F70" w:rsidP="00671F70">
      <w:pPr>
        <w:pStyle w:val="Lijstalinea"/>
        <w:numPr>
          <w:ilvl w:val="0"/>
          <w:numId w:val="12"/>
        </w:numPr>
        <w:spacing w:after="0"/>
        <w:rPr>
          <w:rFonts w:ascii="Arial" w:hAnsi="Arial" w:cs="Arial"/>
          <w:sz w:val="24"/>
          <w:szCs w:val="24"/>
        </w:rPr>
      </w:pPr>
      <w:r>
        <w:rPr>
          <w:rFonts w:ascii="Arial" w:hAnsi="Arial" w:cs="Arial"/>
          <w:sz w:val="24"/>
          <w:szCs w:val="24"/>
        </w:rPr>
        <w:t>Alleen voor acculaad doeleinden (dus niet voor bouwen).</w:t>
      </w:r>
    </w:p>
    <w:p w14:paraId="4B945D48" w14:textId="77777777" w:rsidR="00671F70" w:rsidRPr="001F4DF8" w:rsidRDefault="00671F70" w:rsidP="00671F70">
      <w:pPr>
        <w:pStyle w:val="Lijstalinea"/>
        <w:numPr>
          <w:ilvl w:val="0"/>
          <w:numId w:val="12"/>
        </w:numPr>
        <w:spacing w:after="0"/>
        <w:rPr>
          <w:rFonts w:ascii="Arial" w:hAnsi="Arial" w:cs="Arial"/>
          <w:sz w:val="24"/>
          <w:szCs w:val="24"/>
        </w:rPr>
      </w:pPr>
      <w:r>
        <w:rPr>
          <w:rFonts w:ascii="Arial" w:hAnsi="Arial" w:cs="Arial"/>
          <w:sz w:val="24"/>
          <w:szCs w:val="24"/>
        </w:rPr>
        <w:t xml:space="preserve">Maximaal 1 persoon in deze ruimte </w:t>
      </w:r>
      <w:r w:rsidRPr="006C373F">
        <w:rPr>
          <w:rFonts w:ascii="Arial" w:hAnsi="Arial" w:cs="Arial"/>
          <w:sz w:val="24"/>
          <w:szCs w:val="24"/>
        </w:rPr>
        <w:t>aanwezig</w:t>
      </w:r>
      <w:r>
        <w:rPr>
          <w:rFonts w:ascii="Arial" w:hAnsi="Arial" w:cs="Arial"/>
          <w:sz w:val="24"/>
          <w:szCs w:val="24"/>
        </w:rPr>
        <w:t>.</w:t>
      </w:r>
    </w:p>
    <w:p w14:paraId="15CB6BA6" w14:textId="77777777" w:rsidR="00671F70" w:rsidRPr="00C3737E" w:rsidRDefault="00671F70" w:rsidP="00671F70">
      <w:pPr>
        <w:pStyle w:val="Kop1"/>
      </w:pPr>
      <w:r>
        <w:t>Het g</w:t>
      </w:r>
      <w:r w:rsidRPr="00C3737E">
        <w:t>ebruik</w:t>
      </w:r>
      <w:r>
        <w:t xml:space="preserve"> </w:t>
      </w:r>
      <w:r w:rsidRPr="00C3737E">
        <w:t xml:space="preserve">van </w:t>
      </w:r>
      <w:r>
        <w:t xml:space="preserve">het </w:t>
      </w:r>
      <w:r w:rsidRPr="00C3737E">
        <w:t>terras</w:t>
      </w:r>
    </w:p>
    <w:p w14:paraId="37ED86A3" w14:textId="77777777" w:rsidR="00671F70" w:rsidRPr="006C373F" w:rsidRDefault="00671F70" w:rsidP="00671F70">
      <w:pPr>
        <w:pStyle w:val="Lijstalinea"/>
        <w:numPr>
          <w:ilvl w:val="0"/>
          <w:numId w:val="12"/>
        </w:numPr>
        <w:spacing w:after="0"/>
        <w:rPr>
          <w:rFonts w:ascii="Arial" w:hAnsi="Arial" w:cs="Arial"/>
          <w:sz w:val="24"/>
          <w:szCs w:val="24"/>
        </w:rPr>
      </w:pPr>
      <w:r w:rsidRPr="4F75ADF3">
        <w:rPr>
          <w:rFonts w:ascii="Arial" w:hAnsi="Arial" w:cs="Arial"/>
          <w:sz w:val="24"/>
          <w:szCs w:val="24"/>
        </w:rPr>
        <w:t>Het terras wordt niet opgebouwd, de spullen blijven op zolder. De aanwezige banken kunnen gebruikt worden. Er is voor maximaal 10 man plaats als men zicht verdeeld op 1,5 meter afstand over gehele terras. Staan mag ook.</w:t>
      </w:r>
    </w:p>
    <w:p w14:paraId="2E52F20F" w14:textId="77777777" w:rsidR="00671F70" w:rsidRDefault="00671F70" w:rsidP="00671F70">
      <w:pPr>
        <w:spacing w:after="0"/>
        <w:rPr>
          <w:rFonts w:cs="Arial"/>
          <w:szCs w:val="24"/>
        </w:rPr>
      </w:pPr>
      <w:r>
        <w:rPr>
          <w:rFonts w:cs="Arial"/>
          <w:szCs w:val="24"/>
        </w:rPr>
        <w:br w:type="page"/>
      </w:r>
    </w:p>
    <w:p w14:paraId="3F1CF0EE" w14:textId="77777777" w:rsidR="00671F70" w:rsidRDefault="00671F70" w:rsidP="00671F70">
      <w:pPr>
        <w:spacing w:after="0"/>
        <w:rPr>
          <w:rFonts w:cs="Arial"/>
          <w:szCs w:val="24"/>
        </w:rPr>
      </w:pPr>
      <w:r>
        <w:rPr>
          <w:rFonts w:cs="Arial"/>
          <w:szCs w:val="24"/>
        </w:rPr>
        <w:lastRenderedPageBreak/>
        <w:t>Bijlagen: Foto’s en begeleidende teksten ter illustratie.</w:t>
      </w:r>
    </w:p>
    <w:p w14:paraId="5453BF3D" w14:textId="77777777" w:rsidR="00671F70" w:rsidRDefault="00671F70" w:rsidP="00671F70">
      <w:pPr>
        <w:spacing w:after="0"/>
        <w:rPr>
          <w:rFonts w:cs="Arial"/>
          <w:szCs w:val="24"/>
        </w:rPr>
      </w:pPr>
    </w:p>
    <w:p w14:paraId="2BDC6CC4" w14:textId="77777777" w:rsidR="00671F70" w:rsidRPr="007D19AC" w:rsidRDefault="00671F70" w:rsidP="00671F70">
      <w:pPr>
        <w:spacing w:after="0"/>
        <w:rPr>
          <w:rFonts w:cs="Arial"/>
          <w:sz w:val="52"/>
          <w:szCs w:val="52"/>
        </w:rPr>
      </w:pPr>
      <w:r>
        <w:rPr>
          <w:rFonts w:cs="Arial"/>
          <w:sz w:val="52"/>
          <w:szCs w:val="52"/>
        </w:rPr>
        <w:t xml:space="preserve">RIVM </w:t>
      </w:r>
      <w:r w:rsidRPr="007D19AC">
        <w:rPr>
          <w:rFonts w:cs="Arial"/>
          <w:sz w:val="52"/>
          <w:szCs w:val="52"/>
        </w:rPr>
        <w:t>Richtlijnen en gedragsregels</w:t>
      </w:r>
      <w:r>
        <w:rPr>
          <w:rFonts w:cs="Arial"/>
          <w:sz w:val="52"/>
          <w:szCs w:val="52"/>
        </w:rPr>
        <w:t>:</w:t>
      </w:r>
    </w:p>
    <w:p w14:paraId="42455A5E" w14:textId="77777777" w:rsidR="00671F70" w:rsidRPr="007D19AC" w:rsidRDefault="00671F70" w:rsidP="00671F70">
      <w:pPr>
        <w:spacing w:after="0"/>
      </w:pPr>
    </w:p>
    <w:p w14:paraId="79A8A6B4" w14:textId="66CF8B7F" w:rsidR="00671F70" w:rsidRDefault="00671F70" w:rsidP="00671F70">
      <w:pPr>
        <w:pStyle w:val="Lijstalinea"/>
        <w:numPr>
          <w:ilvl w:val="0"/>
          <w:numId w:val="15"/>
        </w:numPr>
        <w:spacing w:after="0"/>
        <w:rPr>
          <w:rFonts w:ascii="Arial" w:hAnsi="Arial" w:cs="Arial"/>
          <w:sz w:val="32"/>
          <w:szCs w:val="32"/>
        </w:rPr>
      </w:pPr>
      <w:r w:rsidRPr="007D19AC">
        <w:rPr>
          <w:rFonts w:ascii="Arial" w:hAnsi="Arial" w:cs="Arial"/>
          <w:sz w:val="32"/>
          <w:szCs w:val="32"/>
        </w:rPr>
        <w:t>Blijf thuis als je een van de volgende klachten hebt: neusverkoudheid, loopneus, niezen, keelpijn, lichte hoest, verhoging (vanaf 38</w:t>
      </w:r>
      <w:r w:rsidR="0044345D" w:rsidRPr="007D19AC">
        <w:rPr>
          <w:rFonts w:ascii="Arial" w:hAnsi="Arial" w:cs="Arial"/>
          <w:sz w:val="32"/>
          <w:szCs w:val="32"/>
        </w:rPr>
        <w:t>°</w:t>
      </w:r>
      <w:r w:rsidRPr="007D19AC">
        <w:rPr>
          <w:rFonts w:ascii="Arial" w:hAnsi="Arial" w:cs="Arial"/>
          <w:sz w:val="32"/>
          <w:szCs w:val="32"/>
        </w:rPr>
        <w:t xml:space="preserve">C). </w:t>
      </w:r>
    </w:p>
    <w:p w14:paraId="5610506F" w14:textId="77777777" w:rsidR="00671F70" w:rsidRPr="007D19AC" w:rsidRDefault="00671F70" w:rsidP="00671F70">
      <w:pPr>
        <w:pStyle w:val="Lijstalinea"/>
        <w:spacing w:after="0"/>
        <w:ind w:left="360" w:firstLine="708"/>
        <w:rPr>
          <w:rFonts w:ascii="Arial" w:hAnsi="Arial" w:cs="Arial"/>
          <w:sz w:val="32"/>
          <w:szCs w:val="32"/>
        </w:rPr>
      </w:pPr>
    </w:p>
    <w:p w14:paraId="4AEA94B4" w14:textId="432765B2" w:rsidR="00671F70" w:rsidRDefault="00671F70" w:rsidP="00671F70">
      <w:pPr>
        <w:pStyle w:val="Lijstalinea"/>
        <w:numPr>
          <w:ilvl w:val="0"/>
          <w:numId w:val="15"/>
        </w:numPr>
        <w:spacing w:after="0"/>
        <w:rPr>
          <w:rFonts w:ascii="Arial" w:hAnsi="Arial" w:cs="Arial"/>
          <w:sz w:val="32"/>
          <w:szCs w:val="32"/>
        </w:rPr>
      </w:pPr>
      <w:r w:rsidRPr="007D19AC">
        <w:rPr>
          <w:rFonts w:ascii="Arial" w:hAnsi="Arial" w:cs="Arial"/>
          <w:sz w:val="32"/>
          <w:szCs w:val="32"/>
        </w:rPr>
        <w:t>Blijf thuis als iemand in jouw huis koorts heeft (vanaf de 38</w:t>
      </w:r>
      <w:r w:rsidR="0044345D" w:rsidRPr="007D19AC">
        <w:rPr>
          <w:rFonts w:ascii="Arial" w:hAnsi="Arial" w:cs="Arial"/>
          <w:sz w:val="32"/>
          <w:szCs w:val="32"/>
        </w:rPr>
        <w:t>°</w:t>
      </w:r>
      <w:r w:rsidRPr="007D19AC">
        <w:rPr>
          <w:rFonts w:ascii="Arial" w:hAnsi="Arial" w:cs="Arial"/>
          <w:sz w:val="32"/>
          <w:szCs w:val="32"/>
        </w:rPr>
        <w:t>C) en/of benauwdheidsklachten.</w:t>
      </w:r>
    </w:p>
    <w:p w14:paraId="2457AA30" w14:textId="77777777" w:rsidR="00671F70" w:rsidRPr="007D19AC" w:rsidRDefault="00671F70" w:rsidP="00671F70">
      <w:pPr>
        <w:spacing w:after="0"/>
        <w:rPr>
          <w:rFonts w:cs="Arial"/>
          <w:sz w:val="32"/>
          <w:szCs w:val="32"/>
        </w:rPr>
      </w:pPr>
    </w:p>
    <w:p w14:paraId="5228C363" w14:textId="77777777" w:rsidR="00671F70" w:rsidRDefault="00671F70" w:rsidP="00671F70">
      <w:pPr>
        <w:pStyle w:val="Lijstalinea"/>
        <w:numPr>
          <w:ilvl w:val="0"/>
          <w:numId w:val="15"/>
        </w:numPr>
        <w:spacing w:after="0"/>
        <w:rPr>
          <w:rFonts w:ascii="Arial" w:hAnsi="Arial" w:cs="Arial"/>
          <w:sz w:val="32"/>
          <w:szCs w:val="32"/>
        </w:rPr>
      </w:pPr>
      <w:r w:rsidRPr="007D19AC">
        <w:rPr>
          <w:rFonts w:ascii="Arial" w:hAnsi="Arial" w:cs="Arial"/>
          <w:sz w:val="32"/>
          <w:szCs w:val="32"/>
        </w:rPr>
        <w:t>Houd 1,5 meter afstand.</w:t>
      </w:r>
    </w:p>
    <w:p w14:paraId="00DC7F8A" w14:textId="77777777" w:rsidR="00671F70" w:rsidRPr="007D19AC" w:rsidRDefault="00671F70" w:rsidP="00671F70">
      <w:pPr>
        <w:spacing w:after="0"/>
        <w:rPr>
          <w:rFonts w:cs="Arial"/>
          <w:sz w:val="32"/>
          <w:szCs w:val="32"/>
        </w:rPr>
      </w:pPr>
    </w:p>
    <w:p w14:paraId="26158B0E" w14:textId="77777777" w:rsidR="00671F70" w:rsidRDefault="00671F70" w:rsidP="00671F70">
      <w:pPr>
        <w:pStyle w:val="Lijstalinea"/>
        <w:numPr>
          <w:ilvl w:val="0"/>
          <w:numId w:val="15"/>
        </w:numPr>
        <w:spacing w:after="0"/>
        <w:rPr>
          <w:rFonts w:ascii="Arial" w:hAnsi="Arial" w:cs="Arial"/>
          <w:sz w:val="32"/>
          <w:szCs w:val="32"/>
        </w:rPr>
      </w:pPr>
      <w:r w:rsidRPr="007D19AC">
        <w:rPr>
          <w:rFonts w:ascii="Arial" w:hAnsi="Arial" w:cs="Arial"/>
          <w:sz w:val="32"/>
          <w:szCs w:val="32"/>
        </w:rPr>
        <w:t>Schud geen handen</w:t>
      </w:r>
      <w:r>
        <w:rPr>
          <w:rFonts w:ascii="Arial" w:hAnsi="Arial" w:cs="Arial"/>
          <w:sz w:val="32"/>
          <w:szCs w:val="32"/>
        </w:rPr>
        <w:t>.</w:t>
      </w:r>
    </w:p>
    <w:p w14:paraId="23845B3A" w14:textId="77777777" w:rsidR="00671F70" w:rsidRPr="007D19AC" w:rsidRDefault="00671F70" w:rsidP="00671F70">
      <w:pPr>
        <w:pStyle w:val="Lijstalinea"/>
        <w:spacing w:after="0"/>
        <w:ind w:left="360"/>
        <w:rPr>
          <w:rFonts w:ascii="Arial" w:hAnsi="Arial" w:cs="Arial"/>
          <w:sz w:val="32"/>
          <w:szCs w:val="32"/>
        </w:rPr>
      </w:pPr>
    </w:p>
    <w:p w14:paraId="27AC7575" w14:textId="02325247" w:rsidR="00671F70" w:rsidRDefault="00671F70" w:rsidP="00671F70">
      <w:pPr>
        <w:pStyle w:val="Lijstalinea"/>
        <w:numPr>
          <w:ilvl w:val="0"/>
          <w:numId w:val="15"/>
        </w:numPr>
        <w:spacing w:after="0"/>
        <w:rPr>
          <w:rFonts w:ascii="Arial" w:hAnsi="Arial" w:cs="Arial"/>
          <w:sz w:val="32"/>
          <w:szCs w:val="32"/>
        </w:rPr>
      </w:pPr>
      <w:r w:rsidRPr="007D19AC">
        <w:rPr>
          <w:rFonts w:ascii="Arial" w:hAnsi="Arial" w:cs="Arial"/>
          <w:sz w:val="32"/>
          <w:szCs w:val="32"/>
        </w:rPr>
        <w:t>Hoest en nies in je elle</w:t>
      </w:r>
      <w:r w:rsidR="0044345D">
        <w:rPr>
          <w:rFonts w:ascii="Arial" w:hAnsi="Arial" w:cs="Arial"/>
          <w:sz w:val="32"/>
          <w:szCs w:val="32"/>
        </w:rPr>
        <w:t>n</w:t>
      </w:r>
      <w:r w:rsidRPr="007D19AC">
        <w:rPr>
          <w:rFonts w:ascii="Arial" w:hAnsi="Arial" w:cs="Arial"/>
          <w:sz w:val="32"/>
          <w:szCs w:val="32"/>
        </w:rPr>
        <w:t>boog en gebruik papieren zakdoekjes</w:t>
      </w:r>
      <w:r>
        <w:rPr>
          <w:rFonts w:ascii="Arial" w:hAnsi="Arial" w:cs="Arial"/>
          <w:sz w:val="32"/>
          <w:szCs w:val="32"/>
        </w:rPr>
        <w:t>.</w:t>
      </w:r>
    </w:p>
    <w:p w14:paraId="1E22E03C" w14:textId="77777777" w:rsidR="00671F70" w:rsidRPr="007D19AC" w:rsidRDefault="00671F70" w:rsidP="00671F70">
      <w:pPr>
        <w:spacing w:after="0"/>
        <w:rPr>
          <w:rFonts w:cs="Arial"/>
          <w:sz w:val="32"/>
          <w:szCs w:val="32"/>
        </w:rPr>
      </w:pPr>
    </w:p>
    <w:p w14:paraId="3B012E02" w14:textId="5F8B2D41" w:rsidR="00671F70" w:rsidRDefault="00671F70" w:rsidP="00671F70">
      <w:pPr>
        <w:pStyle w:val="Lijstalinea"/>
        <w:numPr>
          <w:ilvl w:val="0"/>
          <w:numId w:val="15"/>
        </w:numPr>
        <w:spacing w:after="0"/>
        <w:rPr>
          <w:rFonts w:ascii="Arial" w:hAnsi="Arial" w:cs="Arial"/>
          <w:sz w:val="32"/>
          <w:szCs w:val="32"/>
        </w:rPr>
      </w:pPr>
      <w:r w:rsidRPr="007D19AC">
        <w:rPr>
          <w:rFonts w:ascii="Arial" w:hAnsi="Arial" w:cs="Arial"/>
          <w:sz w:val="32"/>
          <w:szCs w:val="32"/>
        </w:rPr>
        <w:t>Was je handen geregeld zeker na gebruik van objecten die niet van jou zijn.</w:t>
      </w:r>
    </w:p>
    <w:p w14:paraId="374EDA82" w14:textId="77777777" w:rsidR="00671F70" w:rsidRPr="007D19AC" w:rsidRDefault="00671F70" w:rsidP="00671F70">
      <w:pPr>
        <w:spacing w:after="0"/>
        <w:rPr>
          <w:rFonts w:cs="Arial"/>
          <w:sz w:val="32"/>
          <w:szCs w:val="32"/>
        </w:rPr>
      </w:pPr>
    </w:p>
    <w:p w14:paraId="67216BDD" w14:textId="77777777" w:rsidR="00671F70" w:rsidRDefault="00671F70" w:rsidP="00671F70">
      <w:pPr>
        <w:pStyle w:val="Lijstalinea"/>
        <w:numPr>
          <w:ilvl w:val="0"/>
          <w:numId w:val="15"/>
        </w:numPr>
        <w:spacing w:after="0"/>
        <w:rPr>
          <w:rFonts w:ascii="Arial" w:hAnsi="Arial" w:cs="Arial"/>
          <w:sz w:val="32"/>
          <w:szCs w:val="32"/>
        </w:rPr>
      </w:pPr>
      <w:r w:rsidRPr="007D19AC">
        <w:rPr>
          <w:rFonts w:ascii="Arial" w:hAnsi="Arial" w:cs="Arial"/>
          <w:sz w:val="32"/>
          <w:szCs w:val="32"/>
        </w:rPr>
        <w:t>Reis alleen of reis alleen met personen uit jouw huishouden</w:t>
      </w:r>
    </w:p>
    <w:p w14:paraId="0833F7CC" w14:textId="77777777" w:rsidR="00671F70" w:rsidRPr="007D19AC" w:rsidRDefault="00671F70" w:rsidP="00671F70">
      <w:pPr>
        <w:spacing w:after="0"/>
        <w:rPr>
          <w:rFonts w:cs="Arial"/>
          <w:sz w:val="32"/>
          <w:szCs w:val="32"/>
        </w:rPr>
      </w:pPr>
    </w:p>
    <w:p w14:paraId="4CB5FFE9" w14:textId="77777777" w:rsidR="00671F70" w:rsidRPr="007D19AC" w:rsidRDefault="00671F70" w:rsidP="00671F70">
      <w:pPr>
        <w:pStyle w:val="Lijstalinea"/>
        <w:numPr>
          <w:ilvl w:val="0"/>
          <w:numId w:val="15"/>
        </w:numPr>
        <w:spacing w:after="0"/>
        <w:rPr>
          <w:rFonts w:ascii="Arial" w:hAnsi="Arial" w:cs="Arial"/>
          <w:sz w:val="32"/>
          <w:szCs w:val="32"/>
        </w:rPr>
      </w:pPr>
      <w:r w:rsidRPr="007D19AC">
        <w:rPr>
          <w:rFonts w:ascii="Arial" w:hAnsi="Arial" w:cs="Arial"/>
          <w:sz w:val="32"/>
          <w:szCs w:val="32"/>
        </w:rPr>
        <w:t>Gebruik verder je verstand om besmetting te voorkomen!!</w:t>
      </w:r>
    </w:p>
    <w:p w14:paraId="7D276D53" w14:textId="77777777" w:rsidR="00671F70" w:rsidRDefault="00671F70" w:rsidP="00671F70">
      <w:pPr>
        <w:spacing w:after="0"/>
        <w:rPr>
          <w:rFonts w:cs="Arial"/>
          <w:szCs w:val="24"/>
        </w:rPr>
      </w:pPr>
    </w:p>
    <w:p w14:paraId="6C9A07A1" w14:textId="77777777" w:rsidR="00671F70" w:rsidRDefault="00671F70" w:rsidP="00671F70">
      <w:pPr>
        <w:pStyle w:val="Lijstalinea"/>
        <w:spacing w:after="0"/>
        <w:jc w:val="center"/>
        <w:rPr>
          <w:rFonts w:ascii="Arial" w:hAnsi="Arial" w:cs="Arial"/>
          <w:sz w:val="24"/>
          <w:szCs w:val="24"/>
        </w:rPr>
      </w:pPr>
      <w:r>
        <w:rPr>
          <w:rFonts w:eastAsia="Times New Roman"/>
          <w:noProof/>
          <w:color w:val="212121"/>
        </w:rPr>
        <w:drawing>
          <wp:inline distT="0" distB="0" distL="0" distR="0" wp14:anchorId="019BCE18" wp14:editId="513E2FFB">
            <wp:extent cx="2329243" cy="1747125"/>
            <wp:effectExtent l="38100" t="38100" r="52070" b="43815"/>
            <wp:docPr id="3" name="Afbeelding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753e0a-c403-49e9-af56-c16582b3721b" descr="Imag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345543" cy="1759352"/>
                    </a:xfrm>
                    <a:prstGeom prst="rect">
                      <a:avLst/>
                    </a:prstGeom>
                    <a:noFill/>
                    <a:ln>
                      <a:noFill/>
                    </a:ln>
                    <a:scene3d>
                      <a:camera prst="orthographicFront">
                        <a:rot lat="10800000" lon="10800000" rev="0"/>
                      </a:camera>
                      <a:lightRig rig="threePt" dir="t"/>
                    </a:scene3d>
                  </pic:spPr>
                </pic:pic>
              </a:graphicData>
            </a:graphic>
          </wp:inline>
        </w:drawing>
      </w:r>
    </w:p>
    <w:p w14:paraId="6C239CB4" w14:textId="77777777" w:rsidR="00671F70" w:rsidRPr="00921E2E" w:rsidRDefault="00671F70" w:rsidP="00671F70">
      <w:pPr>
        <w:pStyle w:val="Lijstalinea"/>
        <w:spacing w:after="0"/>
        <w:jc w:val="center"/>
        <w:rPr>
          <w:rFonts w:ascii="Arial" w:hAnsi="Arial" w:cs="Arial"/>
          <w:sz w:val="16"/>
          <w:szCs w:val="16"/>
        </w:rPr>
      </w:pPr>
      <w:r w:rsidRPr="00921E2E">
        <w:rPr>
          <w:rFonts w:ascii="Arial" w:hAnsi="Arial" w:cs="Arial"/>
          <w:sz w:val="16"/>
          <w:szCs w:val="16"/>
        </w:rPr>
        <w:t>RIVM-richtlijnen geplakt op de voordeur</w:t>
      </w:r>
    </w:p>
    <w:p w14:paraId="2D3F90EA" w14:textId="77777777" w:rsidR="00671F70" w:rsidRDefault="00671F70" w:rsidP="00671F70">
      <w:pPr>
        <w:pStyle w:val="Lijstalinea"/>
        <w:spacing w:after="0"/>
        <w:jc w:val="center"/>
        <w:rPr>
          <w:rFonts w:ascii="Arial" w:hAnsi="Arial" w:cs="Arial"/>
          <w:sz w:val="24"/>
          <w:szCs w:val="24"/>
        </w:rPr>
      </w:pPr>
    </w:p>
    <w:p w14:paraId="7AA72DA8" w14:textId="77777777" w:rsidR="00671F70" w:rsidRDefault="00671F70" w:rsidP="00671F70">
      <w:pPr>
        <w:spacing w:after="0"/>
        <w:rPr>
          <w:rFonts w:cs="Arial"/>
          <w:szCs w:val="24"/>
        </w:rPr>
      </w:pPr>
      <w:r>
        <w:rPr>
          <w:rFonts w:eastAsia="Times New Roman"/>
          <w:noProof/>
          <w:color w:val="212121"/>
        </w:rPr>
        <w:lastRenderedPageBreak/>
        <w:drawing>
          <wp:inline distT="0" distB="0" distL="0" distR="0" wp14:anchorId="59C3920A" wp14:editId="3EC6777A">
            <wp:extent cx="1650455" cy="1237977"/>
            <wp:effectExtent l="38100" t="38100" r="45085" b="38735"/>
            <wp:docPr id="12" name="Afbeelding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f4184b-eaec-4f29-a1a0-28ff45adc799" descr="Imag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665304" cy="1249115"/>
                    </a:xfrm>
                    <a:prstGeom prst="rect">
                      <a:avLst/>
                    </a:prstGeom>
                    <a:noFill/>
                    <a:ln>
                      <a:noFill/>
                    </a:ln>
                    <a:scene3d>
                      <a:camera prst="orthographicFront">
                        <a:rot lat="10800000" lon="10800000" rev="0"/>
                      </a:camera>
                      <a:lightRig rig="threePt" dir="t"/>
                    </a:scene3d>
                  </pic:spPr>
                </pic:pic>
              </a:graphicData>
            </a:graphic>
          </wp:inline>
        </w:drawing>
      </w:r>
      <w:r>
        <w:rPr>
          <w:rFonts w:cs="Arial"/>
          <w:szCs w:val="24"/>
        </w:rPr>
        <w:t xml:space="preserve">  </w:t>
      </w:r>
      <w:r>
        <w:rPr>
          <w:rFonts w:eastAsia="Times New Roman"/>
          <w:noProof/>
          <w:color w:val="212121"/>
        </w:rPr>
        <w:drawing>
          <wp:inline distT="0" distB="0" distL="0" distR="0" wp14:anchorId="5EE26819" wp14:editId="2EC06CB0">
            <wp:extent cx="1609529" cy="1207280"/>
            <wp:effectExtent l="38100" t="57150" r="48260" b="50165"/>
            <wp:docPr id="14" name="Afbeelding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6ce445-238e-4665-852e-347ec8990816" descr="Image"/>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620417" cy="1215447"/>
                    </a:xfrm>
                    <a:prstGeom prst="rect">
                      <a:avLst/>
                    </a:prstGeom>
                    <a:noFill/>
                    <a:ln>
                      <a:noFill/>
                    </a:ln>
                    <a:scene3d>
                      <a:camera prst="orthographicFront">
                        <a:rot lat="0" lon="0" rev="10799999"/>
                      </a:camera>
                      <a:lightRig rig="threePt" dir="t"/>
                    </a:scene3d>
                  </pic:spPr>
                </pic:pic>
              </a:graphicData>
            </a:graphic>
          </wp:inline>
        </w:drawing>
      </w:r>
      <w:r>
        <w:rPr>
          <w:rFonts w:cs="Arial"/>
          <w:szCs w:val="24"/>
        </w:rPr>
        <w:t xml:space="preserve"> </w:t>
      </w:r>
      <w:r>
        <w:rPr>
          <w:rFonts w:eastAsia="Times New Roman"/>
          <w:noProof/>
          <w:color w:val="212121"/>
        </w:rPr>
        <w:drawing>
          <wp:inline distT="0" distB="0" distL="0" distR="0" wp14:anchorId="27165B1B" wp14:editId="1FB1D302">
            <wp:extent cx="1628016" cy="1221148"/>
            <wp:effectExtent l="38100" t="38100" r="48895" b="55245"/>
            <wp:docPr id="11" name="Afbeelding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eac455-6cc6-4146-9935-a71d856d93a9"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642295" cy="1231859"/>
                    </a:xfrm>
                    <a:prstGeom prst="rect">
                      <a:avLst/>
                    </a:prstGeom>
                    <a:noFill/>
                    <a:ln>
                      <a:noFill/>
                    </a:ln>
                    <a:scene3d>
                      <a:camera prst="orthographicFront">
                        <a:rot lat="10800000" lon="60000" rev="0"/>
                      </a:camera>
                      <a:lightRig rig="threePt" dir="t"/>
                    </a:scene3d>
                  </pic:spPr>
                </pic:pic>
              </a:graphicData>
            </a:graphic>
          </wp:inline>
        </w:drawing>
      </w:r>
    </w:p>
    <w:p w14:paraId="7A8F7F43" w14:textId="77777777" w:rsidR="00671F70" w:rsidRDefault="00671F70" w:rsidP="00671F70">
      <w:pPr>
        <w:spacing w:after="0"/>
        <w:rPr>
          <w:rFonts w:cs="Arial"/>
          <w:szCs w:val="24"/>
        </w:rPr>
      </w:pPr>
      <w:r>
        <w:rPr>
          <w:rFonts w:cs="Arial"/>
          <w:szCs w:val="24"/>
        </w:rPr>
        <w:t>1 richtingsverkeer kantine: Ingang via de hal, met aanduiding van de andere teruggaan geen optie is en dus naar buiten via de nooduitgang.</w:t>
      </w:r>
    </w:p>
    <w:p w14:paraId="6E1229A5" w14:textId="77777777" w:rsidR="00671F70" w:rsidRDefault="00671F70" w:rsidP="00671F70">
      <w:pPr>
        <w:spacing w:after="0"/>
        <w:rPr>
          <w:rFonts w:eastAsia="Times New Roman"/>
          <w:noProof/>
          <w:color w:val="212121"/>
        </w:rPr>
      </w:pPr>
      <w:r>
        <w:rPr>
          <w:rFonts w:cs="Arial"/>
          <w:szCs w:val="24"/>
        </w:rPr>
        <w:t xml:space="preserve"> </w:t>
      </w:r>
    </w:p>
    <w:p w14:paraId="49D485F8" w14:textId="77777777" w:rsidR="00671F70" w:rsidRDefault="00671F70" w:rsidP="00671F70">
      <w:pPr>
        <w:spacing w:after="0"/>
        <w:jc w:val="center"/>
        <w:rPr>
          <w:rFonts w:cs="Arial"/>
          <w:szCs w:val="24"/>
        </w:rPr>
      </w:pPr>
      <w:r>
        <w:rPr>
          <w:rFonts w:eastAsia="Times New Roman"/>
          <w:noProof/>
          <w:color w:val="212121"/>
        </w:rPr>
        <w:drawing>
          <wp:inline distT="0" distB="0" distL="0" distR="0" wp14:anchorId="03F8B00C" wp14:editId="7686784D">
            <wp:extent cx="4336388" cy="3252650"/>
            <wp:effectExtent l="0" t="0" r="7620" b="5080"/>
            <wp:docPr id="4" name="Afbeelding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60587c-b05d-43b3-9b87-b8cd9f0bfbe7" descr="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339900" cy="3255285"/>
                    </a:xfrm>
                    <a:prstGeom prst="rect">
                      <a:avLst/>
                    </a:prstGeom>
                    <a:noFill/>
                    <a:ln>
                      <a:noFill/>
                    </a:ln>
                  </pic:spPr>
                </pic:pic>
              </a:graphicData>
            </a:graphic>
          </wp:inline>
        </w:drawing>
      </w:r>
    </w:p>
    <w:p w14:paraId="79244BA3" w14:textId="77777777" w:rsidR="00671F70" w:rsidRDefault="00671F70" w:rsidP="00671F70">
      <w:pPr>
        <w:spacing w:after="0"/>
        <w:jc w:val="center"/>
        <w:rPr>
          <w:rFonts w:cs="Arial"/>
          <w:szCs w:val="24"/>
        </w:rPr>
      </w:pPr>
      <w:r>
        <w:rPr>
          <w:rFonts w:cs="Arial"/>
          <w:szCs w:val="24"/>
        </w:rPr>
        <w:t>Er zijn 4 heggen waar men het middenstuk niet gebruikt. Deze ruimte wordt gebruikt om toestellen op te bouwen en te parkeren na een vlucht.</w:t>
      </w:r>
    </w:p>
    <w:p w14:paraId="0076B689" w14:textId="77777777" w:rsidR="00671F70" w:rsidRDefault="00671F70" w:rsidP="00671F70">
      <w:pPr>
        <w:spacing w:after="0"/>
        <w:jc w:val="center"/>
        <w:rPr>
          <w:rFonts w:cs="Arial"/>
          <w:szCs w:val="24"/>
        </w:rPr>
      </w:pPr>
    </w:p>
    <w:p w14:paraId="6545653B" w14:textId="77777777" w:rsidR="00671F70" w:rsidRDefault="00671F70" w:rsidP="00671F70">
      <w:pPr>
        <w:spacing w:after="0"/>
        <w:jc w:val="center"/>
        <w:rPr>
          <w:rFonts w:eastAsia="Times New Roman"/>
          <w:noProof/>
          <w:color w:val="212121"/>
        </w:rPr>
      </w:pPr>
      <w:r>
        <w:rPr>
          <w:rFonts w:eastAsia="Times New Roman"/>
          <w:noProof/>
          <w:color w:val="212121"/>
        </w:rPr>
        <w:lastRenderedPageBreak/>
        <w:drawing>
          <wp:inline distT="0" distB="0" distL="0" distR="0" wp14:anchorId="1FC207CD" wp14:editId="71B2179D">
            <wp:extent cx="4386876" cy="3290520"/>
            <wp:effectExtent l="0" t="0" r="0" b="5715"/>
            <wp:docPr id="6" name="Afbeelding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3e1159-9cd5-4cbc-a329-268fd70a3e68" descr="Imag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388065" cy="3291412"/>
                    </a:xfrm>
                    <a:prstGeom prst="rect">
                      <a:avLst/>
                    </a:prstGeom>
                    <a:noFill/>
                    <a:ln>
                      <a:noFill/>
                    </a:ln>
                  </pic:spPr>
                </pic:pic>
              </a:graphicData>
            </a:graphic>
          </wp:inline>
        </w:drawing>
      </w:r>
    </w:p>
    <w:p w14:paraId="324982DE" w14:textId="77777777" w:rsidR="00671F70" w:rsidRDefault="00671F70" w:rsidP="00671F70">
      <w:pPr>
        <w:spacing w:after="0"/>
        <w:jc w:val="center"/>
        <w:rPr>
          <w:rFonts w:cs="Arial"/>
          <w:szCs w:val="24"/>
        </w:rPr>
      </w:pPr>
      <w:r>
        <w:rPr>
          <w:rFonts w:cs="Arial"/>
          <w:szCs w:val="24"/>
        </w:rPr>
        <w:tab/>
        <w:t>Er zijn 2 tafels waar men het middenstuk niet gebruikt. De tafel is nodig om toestellen op te bouwen en te parkeren na een vlucht</w:t>
      </w:r>
    </w:p>
    <w:p w14:paraId="492E5C4F" w14:textId="77777777" w:rsidR="00671F70" w:rsidRDefault="00671F70" w:rsidP="00671F70">
      <w:pPr>
        <w:spacing w:after="0"/>
        <w:jc w:val="center"/>
        <w:rPr>
          <w:rFonts w:cs="Arial"/>
          <w:szCs w:val="24"/>
        </w:rPr>
      </w:pPr>
      <w:r>
        <w:rPr>
          <w:rFonts w:eastAsia="Times New Roman"/>
          <w:noProof/>
          <w:color w:val="212121"/>
        </w:rPr>
        <w:drawing>
          <wp:inline distT="0" distB="0" distL="0" distR="0" wp14:anchorId="5840E190" wp14:editId="4C1A3125">
            <wp:extent cx="4012187" cy="3009472"/>
            <wp:effectExtent l="38100" t="38100" r="45720" b="38735"/>
            <wp:docPr id="10" name="Afbeelding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7791f8-329a-44ba-973b-367cddb3c50c" descr="Imag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4018755" cy="3014398"/>
                    </a:xfrm>
                    <a:prstGeom prst="rect">
                      <a:avLst/>
                    </a:prstGeom>
                    <a:noFill/>
                    <a:ln>
                      <a:noFill/>
                    </a:ln>
                    <a:scene3d>
                      <a:camera prst="orthographicFront">
                        <a:rot lat="10800000" lon="60000" rev="0"/>
                      </a:camera>
                      <a:lightRig rig="threePt" dir="t"/>
                    </a:scene3d>
                  </pic:spPr>
                </pic:pic>
              </a:graphicData>
            </a:graphic>
          </wp:inline>
        </w:drawing>
      </w:r>
    </w:p>
    <w:p w14:paraId="12981E7D" w14:textId="77777777" w:rsidR="00671F70" w:rsidRDefault="00671F70" w:rsidP="00671F70">
      <w:pPr>
        <w:spacing w:after="0"/>
        <w:jc w:val="center"/>
        <w:rPr>
          <w:rFonts w:cs="Arial"/>
          <w:szCs w:val="24"/>
        </w:rPr>
      </w:pPr>
      <w:r>
        <w:rPr>
          <w:rFonts w:cs="Arial"/>
          <w:szCs w:val="24"/>
        </w:rPr>
        <w:t xml:space="preserve">Er zijn een 4-tal banken waar men het middenstuk niet gaat gebruiken. </w:t>
      </w:r>
    </w:p>
    <w:p w14:paraId="70D66871" w14:textId="77777777" w:rsidR="00671F70" w:rsidRPr="00921E2E" w:rsidRDefault="00671F70" w:rsidP="00671F70">
      <w:pPr>
        <w:tabs>
          <w:tab w:val="left" w:pos="3490"/>
        </w:tabs>
        <w:spacing w:after="0"/>
        <w:rPr>
          <w:rFonts w:cs="Arial"/>
          <w:szCs w:val="24"/>
        </w:rPr>
      </w:pPr>
    </w:p>
    <w:p w14:paraId="6C719861" w14:textId="77777777" w:rsidR="00671F70" w:rsidRDefault="00671F70" w:rsidP="00671F70">
      <w:pPr>
        <w:pStyle w:val="Lijstalinea"/>
        <w:spacing w:after="0"/>
        <w:jc w:val="center"/>
        <w:rPr>
          <w:rFonts w:ascii="Arial" w:hAnsi="Arial" w:cs="Arial"/>
          <w:sz w:val="24"/>
          <w:szCs w:val="24"/>
        </w:rPr>
      </w:pPr>
      <w:r w:rsidRPr="000F2BC0">
        <w:rPr>
          <w:rFonts w:ascii="Arial" w:hAnsi="Arial" w:cs="Arial"/>
          <w:noProof/>
          <w:sz w:val="24"/>
          <w:szCs w:val="24"/>
        </w:rPr>
        <w:lastRenderedPageBreak/>
        <w:drawing>
          <wp:anchor distT="0" distB="0" distL="114300" distR="114300" simplePos="0" relativeHeight="251659264" behindDoc="0" locked="0" layoutInCell="1" allowOverlap="1" wp14:anchorId="23DC3E7F" wp14:editId="535650BF">
            <wp:simplePos x="0" y="0"/>
            <wp:positionH relativeFrom="margin">
              <wp:posOffset>89757</wp:posOffset>
            </wp:positionH>
            <wp:positionV relativeFrom="paragraph">
              <wp:posOffset>736382</wp:posOffset>
            </wp:positionV>
            <wp:extent cx="5760085" cy="5760085"/>
            <wp:effectExtent l="0" t="0" r="0" b="0"/>
            <wp:wrapThrough wrapText="bothSides">
              <wp:wrapPolygon edited="0">
                <wp:start x="0" y="0"/>
                <wp:lineTo x="0" y="21502"/>
                <wp:lineTo x="21502" y="21502"/>
                <wp:lineTo x="2150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60085" cy="5760085"/>
                    </a:xfrm>
                    <a:prstGeom prst="rect">
                      <a:avLst/>
                    </a:prstGeom>
                  </pic:spPr>
                </pic:pic>
              </a:graphicData>
            </a:graphic>
            <wp14:sizeRelH relativeFrom="page">
              <wp14:pctWidth>0</wp14:pctWidth>
            </wp14:sizeRelH>
            <wp14:sizeRelV relativeFrom="page">
              <wp14:pctHeight>0</wp14:pctHeight>
            </wp14:sizeRelV>
          </wp:anchor>
        </w:drawing>
      </w:r>
    </w:p>
    <w:p w14:paraId="5CEFBFA4" w14:textId="77777777" w:rsidR="00671F70" w:rsidRDefault="00671F70" w:rsidP="00671F70">
      <w:pPr>
        <w:spacing w:after="0"/>
        <w:rPr>
          <w:rFonts w:cs="Arial"/>
          <w:szCs w:val="24"/>
        </w:rPr>
      </w:pPr>
      <w:r w:rsidRPr="00417FA6">
        <w:rPr>
          <w:rFonts w:cs="Arial"/>
          <w:noProof/>
          <w:szCs w:val="24"/>
        </w:rPr>
        <w:drawing>
          <wp:inline distT="0" distB="0" distL="0" distR="0" wp14:anchorId="31649B96" wp14:editId="7BB1880E">
            <wp:extent cx="1026597" cy="1026597"/>
            <wp:effectExtent l="0" t="0" r="254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48053" cy="1048053"/>
                    </a:xfrm>
                    <a:prstGeom prst="rect">
                      <a:avLst/>
                    </a:prstGeom>
                  </pic:spPr>
                </pic:pic>
              </a:graphicData>
            </a:graphic>
          </wp:inline>
        </w:drawing>
      </w:r>
      <w:r>
        <w:rPr>
          <w:rFonts w:cs="Arial"/>
          <w:szCs w:val="24"/>
        </w:rPr>
        <w:br w:type="page"/>
      </w:r>
    </w:p>
    <w:p w14:paraId="7497E0E6" w14:textId="77777777" w:rsidR="00671F70" w:rsidRPr="003E7EC1" w:rsidRDefault="00671F70" w:rsidP="00671F70">
      <w:pPr>
        <w:pStyle w:val="Lijstalinea"/>
        <w:spacing w:after="0"/>
        <w:rPr>
          <w:rFonts w:ascii="Arial" w:hAnsi="Arial" w:cs="Arial"/>
          <w:sz w:val="24"/>
          <w:szCs w:val="24"/>
        </w:rPr>
      </w:pPr>
      <w:r w:rsidRPr="00BB7511">
        <w:rPr>
          <w:rFonts w:ascii="Arial" w:hAnsi="Arial" w:cs="Arial"/>
          <w:noProof/>
          <w:sz w:val="24"/>
          <w:szCs w:val="24"/>
        </w:rPr>
        <w:lastRenderedPageBreak/>
        <w:drawing>
          <wp:anchor distT="0" distB="0" distL="114300" distR="114300" simplePos="0" relativeHeight="251660288" behindDoc="0" locked="0" layoutInCell="1" allowOverlap="1" wp14:anchorId="64BD74A0" wp14:editId="532FFB8F">
            <wp:simplePos x="0" y="0"/>
            <wp:positionH relativeFrom="column">
              <wp:posOffset>410740</wp:posOffset>
            </wp:positionH>
            <wp:positionV relativeFrom="paragraph">
              <wp:posOffset>1901065</wp:posOffset>
            </wp:positionV>
            <wp:extent cx="5076884" cy="5076884"/>
            <wp:effectExtent l="0" t="0" r="9525" b="9525"/>
            <wp:wrapThrough wrapText="bothSides">
              <wp:wrapPolygon edited="0">
                <wp:start x="0" y="0"/>
                <wp:lineTo x="0" y="21559"/>
                <wp:lineTo x="21559" y="21559"/>
                <wp:lineTo x="21559"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076884" cy="5076884"/>
                    </a:xfrm>
                    <a:prstGeom prst="rect">
                      <a:avLst/>
                    </a:prstGeom>
                  </pic:spPr>
                </pic:pic>
              </a:graphicData>
            </a:graphic>
            <wp14:sizeRelH relativeFrom="page">
              <wp14:pctWidth>0</wp14:pctWidth>
            </wp14:sizeRelH>
            <wp14:sizeRelV relativeFrom="page">
              <wp14:pctHeight>0</wp14:pctHeight>
            </wp14:sizeRelV>
          </wp:anchor>
        </w:drawing>
      </w:r>
    </w:p>
    <w:p w14:paraId="06D9AF24" w14:textId="4C815083" w:rsidR="00BB7FC3" w:rsidRPr="00671F70" w:rsidRDefault="00BB7FC3" w:rsidP="00671F70"/>
    <w:sectPr w:rsidR="00BB7FC3" w:rsidRPr="00671F70" w:rsidSect="00B6757E">
      <w:footerReference w:type="default" r:id="rId26"/>
      <w:headerReference w:type="first" r:id="rId27"/>
      <w:footerReference w:type="first" r:id="rId28"/>
      <w:pgSz w:w="11907" w:h="16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6A1C4" w14:textId="77777777" w:rsidR="00145743" w:rsidRDefault="00145743" w:rsidP="00F70C5F">
      <w:pPr>
        <w:spacing w:after="0" w:line="240" w:lineRule="auto"/>
      </w:pPr>
      <w:r>
        <w:separator/>
      </w:r>
    </w:p>
  </w:endnote>
  <w:endnote w:type="continuationSeparator" w:id="0">
    <w:p w14:paraId="3D8F6963" w14:textId="77777777" w:rsidR="00145743" w:rsidRDefault="00145743" w:rsidP="00F70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27817" w14:textId="77777777" w:rsidR="00B6757E" w:rsidRDefault="00B6757E" w:rsidP="00B6757E">
    <w:pPr>
      <w:pStyle w:val="Koptekst"/>
      <w:pBdr>
        <w:top w:val="single" w:sz="6" w:space="10" w:color="4472C4" w:themeColor="accent1"/>
      </w:pBdr>
      <w:spacing w:before="240"/>
      <w:jc w:val="center"/>
      <w:rPr>
        <w:color w:val="4472C4" w:themeColor="accent1"/>
      </w:rPr>
    </w:pPr>
    <w:r>
      <w:rPr>
        <w:noProof/>
      </w:rPr>
      <w:drawing>
        <wp:inline distT="0" distB="0" distL="0" distR="0" wp14:anchorId="564AE715" wp14:editId="128FFC44">
          <wp:extent cx="352425" cy="19050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14:paraId="1B22969A" w14:textId="4D05D4F3" w:rsidR="00444B92" w:rsidRPr="00B6757E" w:rsidRDefault="00145743" w:rsidP="00B6757E">
    <w:sdt>
      <w:sdtPr>
        <w:alias w:val="Datum"/>
        <w:id w:val="-1989774164"/>
        <w:dataBinding w:prefixMappings="xmlns:ns0='http://schemas.microsoft.com/office/2006/coverPageProps'" w:xpath="/ns0:CoverPageProperties[1]/ns0:PublishDate[1]" w:storeItemID="{55AF091B-3C7A-41E3-B477-F2FDAA23CFDA}"/>
        <w:date w:fullDate="2020-05-04T00:00:00Z">
          <w:dateFormat w:val="d MMMM yyyy"/>
          <w:lid w:val="nl-NL"/>
          <w:storeMappedDataAs w:val="dateTime"/>
          <w:calendar w:val="gregorian"/>
        </w:date>
      </w:sdtPr>
      <w:sdtEndPr/>
      <w:sdtContent>
        <w:r w:rsidR="0086018D">
          <w:t>4 mei 2020</w:t>
        </w:r>
      </w:sdtContent>
    </w:sdt>
    <w:r w:rsidR="00B6757E">
      <w:tab/>
    </w:r>
    <w:r w:rsidR="00B6757E">
      <w:tab/>
    </w:r>
    <w:r w:rsidR="00B6757E">
      <w:tab/>
    </w:r>
    <w:r w:rsidR="00B6757E">
      <w:tab/>
    </w:r>
    <w:r w:rsidR="00B6757E">
      <w:tab/>
    </w:r>
    <w:r w:rsidR="00B6757E">
      <w:tab/>
    </w:r>
    <w:r w:rsidR="00B6757E">
      <w:tab/>
    </w:r>
    <w:r w:rsidR="00B6757E">
      <w:tab/>
    </w:r>
    <w:r w:rsidR="00B6757E">
      <w:tab/>
      <w:t xml:space="preserve">   Pagina </w:t>
    </w:r>
    <w:sdt>
      <w:sdtPr>
        <w:id w:val="864485935"/>
        <w:docPartObj>
          <w:docPartGallery w:val="Page Numbers (Bottom of Page)"/>
          <w:docPartUnique/>
        </w:docPartObj>
      </w:sdtPr>
      <w:sdtEndPr/>
      <w:sdtContent>
        <w:r w:rsidR="00B6757E">
          <w:fldChar w:fldCharType="begin"/>
        </w:r>
        <w:r w:rsidR="00B6757E">
          <w:instrText>PAGE   \* MERGEFORMAT</w:instrText>
        </w:r>
        <w:r w:rsidR="00B6757E">
          <w:fldChar w:fldCharType="separate"/>
        </w:r>
        <w:r w:rsidR="00B6757E">
          <w:t>1</w:t>
        </w:r>
        <w:r w:rsidR="00B6757E">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A4D24" w14:textId="2124CCA7" w:rsidR="00F70C5F" w:rsidRDefault="00A01714">
    <w:pPr>
      <w:pStyle w:val="Koptekst"/>
      <w:pBdr>
        <w:top w:val="single" w:sz="6" w:space="10" w:color="4472C4" w:themeColor="accent1"/>
      </w:pBdr>
      <w:spacing w:before="240"/>
      <w:jc w:val="center"/>
      <w:rPr>
        <w:color w:val="4472C4" w:themeColor="accent1"/>
      </w:rPr>
    </w:pPr>
    <w:r>
      <w:rPr>
        <w:noProof/>
      </w:rPr>
      <w:drawing>
        <wp:inline distT="0" distB="0" distL="0" distR="0" wp14:anchorId="4601EF9F" wp14:editId="2D6BF1B7">
          <wp:extent cx="352425" cy="19050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14:paraId="43F34228" w14:textId="5A62884E" w:rsidR="00F70C5F" w:rsidRPr="00F70C5F" w:rsidRDefault="00145743" w:rsidP="003B62D6">
    <w:sdt>
      <w:sdtPr>
        <w:alias w:val="Datum"/>
        <w:id w:val="77476837"/>
        <w:dataBinding w:prefixMappings="xmlns:ns0='http://schemas.microsoft.com/office/2006/coverPageProps'" w:xpath="/ns0:CoverPageProperties[1]/ns0:PublishDate[1]" w:storeItemID="{55AF091B-3C7A-41E3-B477-F2FDAA23CFDA}"/>
        <w:date w:fullDate="2020-05-04T00:00:00Z">
          <w:dateFormat w:val="d MMMM yyyy"/>
          <w:lid w:val="nl-NL"/>
          <w:storeMappedDataAs w:val="dateTime"/>
          <w:calendar w:val="gregorian"/>
        </w:date>
      </w:sdtPr>
      <w:sdtEndPr/>
      <w:sdtContent>
        <w:r w:rsidR="0086018D">
          <w:t>4 mei 2020</w:t>
        </w:r>
      </w:sdtContent>
    </w:sdt>
    <w:r w:rsidR="003B62D6">
      <w:tab/>
    </w:r>
    <w:r w:rsidR="003B62D6">
      <w:tab/>
    </w:r>
    <w:r w:rsidR="003B62D6">
      <w:tab/>
    </w:r>
    <w:r w:rsidR="003B62D6">
      <w:tab/>
    </w:r>
    <w:r w:rsidR="003B62D6">
      <w:tab/>
    </w:r>
    <w:r w:rsidR="003B62D6">
      <w:tab/>
    </w:r>
    <w:r w:rsidR="003B62D6">
      <w:tab/>
    </w:r>
    <w:r w:rsidR="003B62D6">
      <w:tab/>
      <w:t xml:space="preserve">     </w:t>
    </w:r>
    <w:r w:rsidR="0049579D">
      <w:t xml:space="preserve">         </w:t>
    </w:r>
    <w:r w:rsidR="00F70C5F">
      <w:t xml:space="preserve">Pagina </w:t>
    </w:r>
    <w:sdt>
      <w:sdtPr>
        <w:id w:val="1604389986"/>
        <w:docPartObj>
          <w:docPartGallery w:val="Page Numbers (Bottom of Page)"/>
          <w:docPartUnique/>
        </w:docPartObj>
      </w:sdtPr>
      <w:sdtEndPr/>
      <w:sdtContent>
        <w:r w:rsidR="00F70C5F">
          <w:fldChar w:fldCharType="begin"/>
        </w:r>
        <w:r w:rsidR="00F70C5F">
          <w:instrText>PAGE   \* MERGEFORMAT</w:instrText>
        </w:r>
        <w:r w:rsidR="00F70C5F">
          <w:fldChar w:fldCharType="separate"/>
        </w:r>
        <w:r w:rsidR="00F70C5F">
          <w:t>1</w:t>
        </w:r>
        <w:r w:rsidR="00F70C5F">
          <w:fldChar w:fldCharType="end"/>
        </w:r>
      </w:sdtContent>
    </w:sdt>
  </w:p>
  <w:p w14:paraId="79BEA62F" w14:textId="1CB060AE" w:rsidR="00F70C5F" w:rsidRDefault="00B6757E" w:rsidP="00B6757E">
    <w:pPr>
      <w:pStyle w:val="Voettekst"/>
      <w:tabs>
        <w:tab w:val="clear" w:pos="4536"/>
        <w:tab w:val="clear" w:pos="9072"/>
        <w:tab w:val="left" w:pos="54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FC5D5F" w14:textId="77777777" w:rsidR="00145743" w:rsidRDefault="00145743" w:rsidP="00F70C5F">
      <w:pPr>
        <w:spacing w:after="0" w:line="240" w:lineRule="auto"/>
      </w:pPr>
      <w:r>
        <w:separator/>
      </w:r>
    </w:p>
  </w:footnote>
  <w:footnote w:type="continuationSeparator" w:id="0">
    <w:p w14:paraId="7A304A4F" w14:textId="77777777" w:rsidR="00145743" w:rsidRDefault="00145743" w:rsidP="00F70C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AFF64" w14:textId="4AE967AA" w:rsidR="00F70C5F" w:rsidRDefault="00F70C5F" w:rsidP="00F70C5F">
    <w:pPr>
      <w:spacing w:after="0"/>
    </w:pPr>
    <w:r>
      <w:rPr>
        <w:noProof/>
      </w:rPr>
      <w:drawing>
        <wp:anchor distT="0" distB="0" distL="114300" distR="114300" simplePos="0" relativeHeight="251658240" behindDoc="1" locked="0" layoutInCell="1" allowOverlap="0" wp14:anchorId="5E774F53" wp14:editId="03AB3FFA">
          <wp:simplePos x="0" y="0"/>
          <wp:positionH relativeFrom="margin">
            <wp:align>left</wp:align>
          </wp:positionH>
          <wp:positionV relativeFrom="paragraph">
            <wp:posOffset>23495</wp:posOffset>
          </wp:positionV>
          <wp:extent cx="1828800" cy="983615"/>
          <wp:effectExtent l="0" t="0" r="0" b="698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983615"/>
                  </a:xfrm>
                  <a:prstGeom prst="rect">
                    <a:avLst/>
                  </a:prstGeom>
                  <a:noFill/>
                </pic:spPr>
              </pic:pic>
            </a:graphicData>
          </a:graphic>
          <wp14:sizeRelH relativeFrom="page">
            <wp14:pctWidth>0</wp14:pctWidth>
          </wp14:sizeRelH>
          <wp14:sizeRelV relativeFrom="page">
            <wp14:pctHeight>0</wp14:pctHeight>
          </wp14:sizeRelV>
        </wp:anchor>
      </w:drawing>
    </w:r>
  </w:p>
  <w:p w14:paraId="669469CE" w14:textId="77777777" w:rsidR="00F70C5F" w:rsidRDefault="00F70C5F" w:rsidP="00F70C5F">
    <w:pPr>
      <w:spacing w:after="0"/>
      <w:ind w:left="2124"/>
      <w:jc w:val="center"/>
      <w:rPr>
        <w:b/>
        <w:bCs/>
        <w:sz w:val="36"/>
        <w:szCs w:val="24"/>
        <w:lang w:val="pt-BR" w:eastAsia="nl-NL"/>
      </w:rPr>
    </w:pPr>
    <w:r>
      <w:rPr>
        <w:b/>
        <w:bCs/>
        <w:sz w:val="36"/>
        <w:lang w:val="pt-BR" w:eastAsia="nl-NL"/>
      </w:rPr>
      <w:t>MODELVLIEGTUIGCLUB</w:t>
    </w:r>
  </w:p>
  <w:p w14:paraId="66ABF2CD" w14:textId="0A3A9537" w:rsidR="00F70C5F" w:rsidRDefault="00F70C5F" w:rsidP="00F70C5F">
    <w:pPr>
      <w:spacing w:after="0"/>
      <w:jc w:val="center"/>
      <w:rPr>
        <w:szCs w:val="24"/>
        <w:lang w:eastAsia="nl-NL"/>
      </w:rPr>
    </w:pPr>
    <w:r>
      <w:rPr>
        <w:b/>
        <w:bCs/>
        <w:sz w:val="36"/>
        <w:lang w:val="pt-BR" w:eastAsia="nl-NL"/>
      </w:rPr>
      <w:t xml:space="preserve">                   APOLLO 1968</w:t>
    </w:r>
  </w:p>
  <w:p w14:paraId="2103A365" w14:textId="047B1C93" w:rsidR="003B62D6" w:rsidRDefault="003B62D6" w:rsidP="00F70C5F">
    <w:pPr>
      <w:spacing w:after="0"/>
      <w:jc w:val="center"/>
      <w:rPr>
        <w:sz w:val="16"/>
        <w:lang w:val="pt-BR"/>
      </w:rPr>
    </w:pPr>
    <w:r w:rsidRPr="003B62D6">
      <w:rPr>
        <w:noProof/>
      </w:rPr>
      <w:drawing>
        <wp:anchor distT="0" distB="0" distL="114300" distR="114300" simplePos="0" relativeHeight="251659264" behindDoc="1" locked="0" layoutInCell="1" allowOverlap="1" wp14:anchorId="264445B8" wp14:editId="51190DA9">
          <wp:simplePos x="0" y="0"/>
          <wp:positionH relativeFrom="column">
            <wp:posOffset>4443095</wp:posOffset>
          </wp:positionH>
          <wp:positionV relativeFrom="paragraph">
            <wp:posOffset>15875</wp:posOffset>
          </wp:positionV>
          <wp:extent cx="838200" cy="342265"/>
          <wp:effectExtent l="0" t="0" r="0" b="63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38200" cy="342265"/>
                  </a:xfrm>
                  <a:prstGeom prst="rect">
                    <a:avLst/>
                  </a:prstGeom>
                </pic:spPr>
              </pic:pic>
            </a:graphicData>
          </a:graphic>
          <wp14:sizeRelH relativeFrom="page">
            <wp14:pctWidth>0</wp14:pctWidth>
          </wp14:sizeRelH>
          <wp14:sizeRelV relativeFrom="page">
            <wp14:pctHeight>0</wp14:pctHeight>
          </wp14:sizeRelV>
        </wp:anchor>
      </w:drawing>
    </w:r>
    <w:r w:rsidR="00F70C5F">
      <w:rPr>
        <w:sz w:val="16"/>
        <w:lang w:val="pt-BR"/>
      </w:rPr>
      <w:t xml:space="preserve">                                         </w:t>
    </w:r>
  </w:p>
  <w:p w14:paraId="1411F7E0" w14:textId="462EC6E5" w:rsidR="00F70C5F" w:rsidRDefault="00F70C5F" w:rsidP="003B62D6">
    <w:pPr>
      <w:spacing w:after="0"/>
      <w:ind w:left="708" w:firstLine="708"/>
      <w:jc w:val="center"/>
      <w:rPr>
        <w:szCs w:val="24"/>
        <w:lang w:eastAsia="nl-NL"/>
      </w:rPr>
    </w:pPr>
    <w:r>
      <w:rPr>
        <w:sz w:val="16"/>
        <w:lang w:val="pt-BR"/>
      </w:rPr>
      <w:t>Aangesloten bij</w:t>
    </w:r>
  </w:p>
  <w:p w14:paraId="450B6D97" w14:textId="77777777" w:rsidR="003B62D6" w:rsidRDefault="003B62D6" w:rsidP="00F70C5F">
    <w:pPr>
      <w:spacing w:after="0"/>
      <w:rPr>
        <w:rFonts w:ascii="Comic Sans MS" w:hAnsi="Comic Sans MS"/>
        <w:sz w:val="16"/>
        <w:lang w:val="pt-BR" w:eastAsia="nl-NL"/>
      </w:rPr>
    </w:pPr>
  </w:p>
  <w:p w14:paraId="105F113D" w14:textId="6303E47B" w:rsidR="00F70C5F" w:rsidRPr="00444B92" w:rsidRDefault="00F70C5F" w:rsidP="00B6757E">
    <w:pPr>
      <w:tabs>
        <w:tab w:val="left" w:pos="5205"/>
      </w:tabs>
      <w:spacing w:after="0"/>
      <w:rPr>
        <w:rFonts w:ascii="Comic Sans MS" w:hAnsi="Comic Sans MS"/>
        <w:sz w:val="16"/>
        <w:szCs w:val="20"/>
        <w:u w:val="single"/>
        <w:lang w:val="pt-BR" w:eastAsia="nl-NL"/>
      </w:rPr>
    </w:pPr>
    <w:r w:rsidRPr="00444B92">
      <w:rPr>
        <w:rFonts w:ascii="Comic Sans MS" w:hAnsi="Comic Sans MS"/>
        <w:sz w:val="16"/>
        <w:u w:val="single"/>
        <w:lang w:val="pt-BR" w:eastAsia="nl-NL"/>
      </w:rPr>
      <w:t>Secretariaat</w:t>
    </w:r>
    <w:r w:rsidR="00B6757E">
      <w:rPr>
        <w:rFonts w:ascii="Comic Sans MS" w:hAnsi="Comic Sans MS"/>
        <w:sz w:val="16"/>
        <w:u w:val="single"/>
        <w:lang w:val="pt-BR" w:eastAsia="nl-NL"/>
      </w:rPr>
      <w:tab/>
    </w:r>
  </w:p>
  <w:p w14:paraId="68C557AB" w14:textId="602E529D" w:rsidR="00F70C5F" w:rsidRDefault="00444B92" w:rsidP="00F70C5F">
    <w:pPr>
      <w:spacing w:after="0"/>
      <w:rPr>
        <w:rFonts w:ascii="Comic Sans MS" w:hAnsi="Comic Sans MS"/>
        <w:sz w:val="16"/>
        <w:lang w:val="pt-BR" w:eastAsia="nl-NL"/>
      </w:rPr>
    </w:pPr>
    <w:r>
      <w:rPr>
        <w:rFonts w:ascii="Comic Sans MS" w:hAnsi="Comic Sans MS"/>
        <w:sz w:val="16"/>
        <w:lang w:val="pt-BR" w:eastAsia="nl-NL"/>
      </w:rPr>
      <w:t>Adres:</w:t>
    </w:r>
    <w:r>
      <w:rPr>
        <w:rFonts w:ascii="Comic Sans MS" w:hAnsi="Comic Sans MS"/>
        <w:sz w:val="16"/>
        <w:lang w:val="pt-BR" w:eastAsia="nl-NL"/>
      </w:rPr>
      <w:tab/>
      <w:t xml:space="preserve">   </w:t>
    </w:r>
    <w:r w:rsidR="00F70C5F">
      <w:rPr>
        <w:rFonts w:ascii="Comic Sans MS" w:hAnsi="Comic Sans MS"/>
        <w:sz w:val="16"/>
        <w:lang w:val="pt-BR" w:eastAsia="nl-NL"/>
      </w:rPr>
      <w:t>Op de Kanp 4</w:t>
    </w:r>
    <w:r>
      <w:rPr>
        <w:rFonts w:ascii="Comic Sans MS" w:hAnsi="Comic Sans MS"/>
        <w:sz w:val="16"/>
        <w:lang w:val="pt-BR" w:eastAsia="nl-NL"/>
      </w:rPr>
      <w:t xml:space="preserve">, </w:t>
    </w:r>
    <w:r w:rsidR="00F70C5F">
      <w:rPr>
        <w:rFonts w:ascii="Comic Sans MS" w:hAnsi="Comic Sans MS"/>
        <w:sz w:val="16"/>
        <w:lang w:val="pt-BR" w:eastAsia="nl-NL"/>
      </w:rPr>
      <w:t>5961 NN Horst</w:t>
    </w:r>
  </w:p>
  <w:p w14:paraId="75C139E6" w14:textId="66CD2289" w:rsidR="00F70C5F" w:rsidRDefault="00F70C5F" w:rsidP="00F70C5F">
    <w:pPr>
      <w:spacing w:after="0"/>
      <w:rPr>
        <w:rFonts w:ascii="Comic Sans MS" w:hAnsi="Comic Sans MS"/>
        <w:sz w:val="16"/>
        <w:lang w:val="pt-BR" w:eastAsia="nl-NL"/>
      </w:rPr>
    </w:pPr>
    <w:r>
      <w:rPr>
        <w:rFonts w:ascii="Comic Sans MS" w:hAnsi="Comic Sans MS"/>
        <w:sz w:val="16"/>
        <w:lang w:val="pt-BR" w:eastAsia="nl-NL"/>
      </w:rPr>
      <w:t xml:space="preserve">Email: </w:t>
    </w:r>
    <w:r w:rsidR="00444B92">
      <w:rPr>
        <w:rFonts w:ascii="Comic Sans MS" w:hAnsi="Comic Sans MS"/>
        <w:sz w:val="16"/>
        <w:lang w:val="pt-BR" w:eastAsia="nl-NL"/>
      </w:rPr>
      <w:tab/>
      <w:t xml:space="preserve">   </w:t>
    </w:r>
    <w:hyperlink r:id="rId3" w:history="1">
      <w:r w:rsidR="00444B92" w:rsidRPr="002223FF">
        <w:rPr>
          <w:rStyle w:val="Hyperlink"/>
          <w:rFonts w:ascii="Comic Sans MS" w:hAnsi="Comic Sans MS"/>
          <w:sz w:val="16"/>
          <w:lang w:val="pt-BR" w:eastAsia="nl-NL"/>
        </w:rPr>
        <w:t>secretaris@mvc-apollo68.nl</w:t>
      </w:r>
    </w:hyperlink>
  </w:p>
  <w:p w14:paraId="575AADA0" w14:textId="773AD320" w:rsidR="00F70C5F" w:rsidRPr="00F70C5F" w:rsidRDefault="00F70C5F" w:rsidP="00F70C5F">
    <w:pPr>
      <w:spacing w:after="0"/>
      <w:rPr>
        <w:rFonts w:ascii="Times New Roman" w:hAnsi="Times New Roman"/>
        <w:szCs w:val="24"/>
        <w:lang w:val="en-US" w:eastAsia="nl-NL"/>
      </w:rPr>
    </w:pPr>
    <w:r>
      <w:rPr>
        <w:rFonts w:ascii="Comic Sans MS" w:hAnsi="Comic Sans MS"/>
        <w:sz w:val="16"/>
        <w:lang w:val="pt-BR" w:eastAsia="nl-NL"/>
      </w:rPr>
      <w:t xml:space="preserve">Homepage: </w:t>
    </w:r>
    <w:hyperlink r:id="rId4" w:history="1">
      <w:r>
        <w:rPr>
          <w:rStyle w:val="Hyperlink"/>
          <w:rFonts w:ascii="Comic Sans MS" w:hAnsi="Comic Sans MS"/>
          <w:sz w:val="16"/>
          <w:lang w:val="pt-BR" w:eastAsia="nl-NL"/>
        </w:rPr>
        <w:t>www.mvc-apollo68.nl</w:t>
      </w:r>
    </w:hyperlink>
  </w:p>
  <w:p w14:paraId="29CB46DC" w14:textId="77777777" w:rsidR="00F70C5F" w:rsidRPr="00F70C5F" w:rsidRDefault="00F70C5F">
    <w:pPr>
      <w:pStyle w:val="Kopteks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2in;height:77.3pt;visibility:visible;mso-wrap-style:square" o:bullet="t">
        <v:imagedata r:id="rId1" o:title=""/>
      </v:shape>
    </w:pict>
  </w:numPicBullet>
  <w:abstractNum w:abstractNumId="0" w15:restartNumberingAfterBreak="0">
    <w:nsid w:val="0EED3C15"/>
    <w:multiLevelType w:val="hybridMultilevel"/>
    <w:tmpl w:val="F0FC7D4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3CF16B1"/>
    <w:multiLevelType w:val="hybridMultilevel"/>
    <w:tmpl w:val="5D1EA012"/>
    <w:lvl w:ilvl="0" w:tplc="0413000F">
      <w:start w:val="1"/>
      <w:numFmt w:val="decimal"/>
      <w:lvlText w:val="%1."/>
      <w:lvlJc w:val="left"/>
      <w:pPr>
        <w:ind w:left="360" w:hanging="360"/>
      </w:pPr>
    </w:lvl>
    <w:lvl w:ilvl="1" w:tplc="04130001">
      <w:start w:val="1"/>
      <w:numFmt w:val="bullet"/>
      <w:lvlText w:val=""/>
      <w:lvlJc w:val="left"/>
      <w:pPr>
        <w:ind w:left="1080" w:hanging="360"/>
      </w:pPr>
      <w:rPr>
        <w:rFonts w:ascii="Symbol" w:hAnsi="Symbol" w:cs="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23441768"/>
    <w:multiLevelType w:val="hybridMultilevel"/>
    <w:tmpl w:val="6982F7A6"/>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A8A37D6"/>
    <w:multiLevelType w:val="hybridMultilevel"/>
    <w:tmpl w:val="A9A22D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B906154"/>
    <w:multiLevelType w:val="hybridMultilevel"/>
    <w:tmpl w:val="61F67A1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30266776"/>
    <w:multiLevelType w:val="hybridMultilevel"/>
    <w:tmpl w:val="79D414C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0791B27"/>
    <w:multiLevelType w:val="hybridMultilevel"/>
    <w:tmpl w:val="85AEFE14"/>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463365C0"/>
    <w:multiLevelType w:val="hybridMultilevel"/>
    <w:tmpl w:val="A5867F18"/>
    <w:lvl w:ilvl="0" w:tplc="E62EF242">
      <w:start w:val="1"/>
      <w:numFmt w:val="decimal"/>
      <w:pStyle w:val="Kop1"/>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76E0717"/>
    <w:multiLevelType w:val="hybridMultilevel"/>
    <w:tmpl w:val="3ADA0F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D160C72"/>
    <w:multiLevelType w:val="hybridMultilevel"/>
    <w:tmpl w:val="36A6D56E"/>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8FF04A2"/>
    <w:multiLevelType w:val="hybridMultilevel"/>
    <w:tmpl w:val="F0FC7D4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3614A98"/>
    <w:multiLevelType w:val="hybridMultilevel"/>
    <w:tmpl w:val="D5E8A3CE"/>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474701E"/>
    <w:multiLevelType w:val="hybridMultilevel"/>
    <w:tmpl w:val="E402BED6"/>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F8214FE"/>
    <w:multiLevelType w:val="hybridMultilevel"/>
    <w:tmpl w:val="F6387C56"/>
    <w:lvl w:ilvl="0" w:tplc="04130001">
      <w:start w:val="1"/>
      <w:numFmt w:val="bullet"/>
      <w:lvlText w:val=""/>
      <w:lvlJc w:val="left"/>
      <w:pPr>
        <w:ind w:left="360" w:hanging="360"/>
      </w:pPr>
      <w:rPr>
        <w:rFonts w:ascii="Symbol" w:hAnsi="Symbol" w:cs="Symbol" w:hint="default"/>
      </w:rPr>
    </w:lvl>
    <w:lvl w:ilvl="1" w:tplc="04130001">
      <w:start w:val="1"/>
      <w:numFmt w:val="bullet"/>
      <w:lvlText w:val=""/>
      <w:lvlJc w:val="left"/>
      <w:pPr>
        <w:ind w:left="1080" w:hanging="360"/>
      </w:pPr>
      <w:rPr>
        <w:rFonts w:ascii="Symbol" w:hAnsi="Symbol" w:cs="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77973723"/>
    <w:multiLevelType w:val="hybridMultilevel"/>
    <w:tmpl w:val="F0FC7D4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12"/>
  </w:num>
  <w:num w:numId="3">
    <w:abstractNumId w:val="14"/>
  </w:num>
  <w:num w:numId="4">
    <w:abstractNumId w:val="8"/>
  </w:num>
  <w:num w:numId="5">
    <w:abstractNumId w:val="5"/>
  </w:num>
  <w:num w:numId="6">
    <w:abstractNumId w:val="4"/>
  </w:num>
  <w:num w:numId="7">
    <w:abstractNumId w:val="0"/>
  </w:num>
  <w:num w:numId="8">
    <w:abstractNumId w:val="10"/>
  </w:num>
  <w:num w:numId="9">
    <w:abstractNumId w:val="11"/>
  </w:num>
  <w:num w:numId="10">
    <w:abstractNumId w:val="1"/>
  </w:num>
  <w:num w:numId="11">
    <w:abstractNumId w:val="2"/>
  </w:num>
  <w:num w:numId="12">
    <w:abstractNumId w:val="6"/>
  </w:num>
  <w:num w:numId="13">
    <w:abstractNumId w:val="9"/>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6AA"/>
    <w:rsid w:val="00027C6A"/>
    <w:rsid w:val="00145743"/>
    <w:rsid w:val="00211A9F"/>
    <w:rsid w:val="00352975"/>
    <w:rsid w:val="003B18E2"/>
    <w:rsid w:val="003B62D6"/>
    <w:rsid w:val="003C16A0"/>
    <w:rsid w:val="003E7EC1"/>
    <w:rsid w:val="003F2783"/>
    <w:rsid w:val="0044345D"/>
    <w:rsid w:val="00444730"/>
    <w:rsid w:val="00444B92"/>
    <w:rsid w:val="00456F3D"/>
    <w:rsid w:val="0049579D"/>
    <w:rsid w:val="005B2095"/>
    <w:rsid w:val="00652AF5"/>
    <w:rsid w:val="00671F70"/>
    <w:rsid w:val="006875DD"/>
    <w:rsid w:val="006C373F"/>
    <w:rsid w:val="007126DC"/>
    <w:rsid w:val="00731420"/>
    <w:rsid w:val="007707BC"/>
    <w:rsid w:val="0086018D"/>
    <w:rsid w:val="008A3BFD"/>
    <w:rsid w:val="008C288B"/>
    <w:rsid w:val="008D3680"/>
    <w:rsid w:val="00982100"/>
    <w:rsid w:val="00997832"/>
    <w:rsid w:val="009A26AA"/>
    <w:rsid w:val="00A01714"/>
    <w:rsid w:val="00A35F9B"/>
    <w:rsid w:val="00A858F3"/>
    <w:rsid w:val="00AE4159"/>
    <w:rsid w:val="00B17D88"/>
    <w:rsid w:val="00B35263"/>
    <w:rsid w:val="00B6757E"/>
    <w:rsid w:val="00BB7FC3"/>
    <w:rsid w:val="00C3737E"/>
    <w:rsid w:val="00CE0A9B"/>
    <w:rsid w:val="00D4459D"/>
    <w:rsid w:val="00D5254F"/>
    <w:rsid w:val="00D9172E"/>
    <w:rsid w:val="00DE63BB"/>
    <w:rsid w:val="00E11F24"/>
    <w:rsid w:val="00EA5C2D"/>
    <w:rsid w:val="00F70C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5C774"/>
  <w15:chartTrackingRefBased/>
  <w15:docId w15:val="{135E9686-A67D-4E15-A452-6EDAD493A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A5C2D"/>
    <w:pPr>
      <w:keepNext/>
      <w:keepLines/>
      <w:numPr>
        <w:numId w:val="14"/>
      </w:numPr>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70C5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70C5F"/>
  </w:style>
  <w:style w:type="paragraph" w:styleId="Voettekst">
    <w:name w:val="footer"/>
    <w:basedOn w:val="Standaard"/>
    <w:link w:val="VoettekstChar"/>
    <w:uiPriority w:val="99"/>
    <w:unhideWhenUsed/>
    <w:rsid w:val="00F70C5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70C5F"/>
  </w:style>
  <w:style w:type="character" w:styleId="Hyperlink">
    <w:name w:val="Hyperlink"/>
    <w:basedOn w:val="Standaardalinea-lettertype"/>
    <w:unhideWhenUsed/>
    <w:rsid w:val="00F70C5F"/>
    <w:rPr>
      <w:color w:val="0000FF"/>
      <w:u w:val="single"/>
    </w:rPr>
  </w:style>
  <w:style w:type="character" w:styleId="Onopgelostemelding">
    <w:name w:val="Unresolved Mention"/>
    <w:basedOn w:val="Standaardalinea-lettertype"/>
    <w:uiPriority w:val="99"/>
    <w:semiHidden/>
    <w:unhideWhenUsed/>
    <w:rsid w:val="00444B92"/>
    <w:rPr>
      <w:color w:val="605E5C"/>
      <w:shd w:val="clear" w:color="auto" w:fill="E1DFDD"/>
    </w:rPr>
  </w:style>
  <w:style w:type="paragraph" w:styleId="Lijstalinea">
    <w:name w:val="List Paragraph"/>
    <w:basedOn w:val="Standaard"/>
    <w:uiPriority w:val="34"/>
    <w:qFormat/>
    <w:rsid w:val="00A01714"/>
    <w:pPr>
      <w:ind w:left="720"/>
      <w:contextualSpacing/>
    </w:pPr>
    <w:rPr>
      <w:rFonts w:asciiTheme="minorHAnsi" w:hAnsiTheme="minorHAnsi"/>
      <w:sz w:val="22"/>
    </w:rPr>
  </w:style>
  <w:style w:type="character" w:customStyle="1" w:styleId="Kop1Char">
    <w:name w:val="Kop 1 Char"/>
    <w:basedOn w:val="Standaardalinea-lettertype"/>
    <w:link w:val="Kop1"/>
    <w:uiPriority w:val="9"/>
    <w:rsid w:val="00EA5C2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894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cid:e060587c-b05d-43b3-9b87-b8cd9f0bfbe7"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cid:85f4184b-eaec-4f29-a1a0-28ff45adc799" TargetMode="External"/><Relationship Id="rId17" Type="http://schemas.openxmlformats.org/officeDocument/2006/relationships/image" Target="media/image6.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cid:7aeac455-6cc6-4146-9935-a71d856d93a9" TargetMode="External"/><Relationship Id="rId20" Type="http://schemas.openxmlformats.org/officeDocument/2006/relationships/image" Target="cid:d03e1159-9cd5-4cbc-a329-268fd70a3e6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cid:4f753e0a-c403-49e9-af56-c16582b3721b" TargetMode="Externa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cid:9a6ce445-238e-4665-852e-347ec8990816" TargetMode="External"/><Relationship Id="rId22" Type="http://schemas.openxmlformats.org/officeDocument/2006/relationships/image" Target="cid:7a7791f8-329a-44ba-973b-367cddb3c50c"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hyperlink" Target="mailto:secretaris@mvc-apollo68.nl" TargetMode="External"/><Relationship Id="rId2" Type="http://schemas.openxmlformats.org/officeDocument/2006/relationships/image" Target="media/image13.png"/><Relationship Id="rId1" Type="http://schemas.openxmlformats.org/officeDocument/2006/relationships/image" Target="media/image12.jpeg"/><Relationship Id="rId4" Type="http://schemas.openxmlformats.org/officeDocument/2006/relationships/hyperlink" Target="http://www.mvc-apollo68.n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2020-05-04T00:00:00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A8EEF5-235B-4AE7-8EC8-ECE1A6670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7</Pages>
  <Words>703</Words>
  <Characters>3869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 Althuizen</dc:creator>
  <cp:keywords/>
  <dc:description/>
  <cp:lastModifiedBy>Gino Duarte</cp:lastModifiedBy>
  <cp:revision>10</cp:revision>
  <dcterms:created xsi:type="dcterms:W3CDTF">2020-05-04T06:40:00Z</dcterms:created>
  <dcterms:modified xsi:type="dcterms:W3CDTF">2020-05-08T14:23:00Z</dcterms:modified>
</cp:coreProperties>
</file>